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F01" w:rsidRPr="00E50F01" w:rsidRDefault="00E50F01" w:rsidP="00E50F01">
      <w:pPr>
        <w:jc w:val="right"/>
        <w:rPr>
          <w:rFonts w:ascii="Arial" w:eastAsia="Times New Roman" w:hAnsi="Arial" w:cs="Arial"/>
          <w:color w:val="414142"/>
          <w:sz w:val="20"/>
          <w:szCs w:val="20"/>
          <w:lang w:eastAsia="lv-LV"/>
        </w:rPr>
      </w:pPr>
      <w:bookmarkStart w:id="0" w:name="piel0"/>
      <w:bookmarkEnd w:id="0"/>
      <w:r w:rsidRPr="00E50F01">
        <w:rPr>
          <w:rFonts w:ascii="Arial" w:eastAsia="Times New Roman" w:hAnsi="Arial" w:cs="Arial"/>
          <w:color w:val="414142"/>
          <w:sz w:val="20"/>
          <w:szCs w:val="20"/>
          <w:lang w:eastAsia="lv-LV"/>
        </w:rPr>
        <w:t xml:space="preserve">Pielikums </w:t>
      </w:r>
      <w:r w:rsidRPr="00E50F01">
        <w:rPr>
          <w:rFonts w:ascii="Arial" w:eastAsia="Times New Roman" w:hAnsi="Arial" w:cs="Arial"/>
          <w:color w:val="414142"/>
          <w:sz w:val="20"/>
          <w:szCs w:val="20"/>
          <w:lang w:eastAsia="lv-LV"/>
        </w:rPr>
        <w:br/>
        <w:t xml:space="preserve">Ministru kabineta </w:t>
      </w:r>
      <w:r w:rsidRPr="00E50F01">
        <w:rPr>
          <w:rFonts w:ascii="Arial" w:eastAsia="Times New Roman" w:hAnsi="Arial" w:cs="Arial"/>
          <w:color w:val="414142"/>
          <w:sz w:val="20"/>
          <w:szCs w:val="20"/>
          <w:lang w:eastAsia="lv-LV"/>
        </w:rPr>
        <w:br/>
        <w:t>2013.gada 17.decembra noteikumiem Nr.1507</w:t>
      </w:r>
    </w:p>
    <w:p w:rsidR="00E50F01" w:rsidRPr="00E50F01" w:rsidRDefault="00E50F01" w:rsidP="00E50F01">
      <w:pPr>
        <w:jc w:val="center"/>
        <w:rPr>
          <w:rFonts w:ascii="Arial" w:eastAsia="Times New Roman" w:hAnsi="Arial" w:cs="Arial"/>
          <w:b/>
          <w:bCs/>
          <w:color w:val="414142"/>
          <w:sz w:val="27"/>
          <w:szCs w:val="27"/>
          <w:lang w:eastAsia="lv-LV"/>
        </w:rPr>
      </w:pPr>
      <w:bookmarkStart w:id="1" w:name="502354"/>
      <w:bookmarkEnd w:id="1"/>
      <w:r w:rsidRPr="00E50F01">
        <w:rPr>
          <w:rFonts w:ascii="Arial" w:eastAsia="Times New Roman" w:hAnsi="Arial" w:cs="Arial"/>
          <w:b/>
          <w:bCs/>
          <w:color w:val="414142"/>
          <w:sz w:val="27"/>
          <w:szCs w:val="27"/>
          <w:lang w:eastAsia="lv-LV"/>
        </w:rPr>
        <w:t xml:space="preserve">Iesniegums pievienotās vērtības nodokļa atmaksāšanai trešās valsts vai trešās teritorijas reģistrētam nodokļa maksātājam </w:t>
      </w:r>
      <w:r w:rsidRPr="00E50F01">
        <w:rPr>
          <w:rFonts w:ascii="Arial" w:eastAsia="Times New Roman" w:hAnsi="Arial" w:cs="Arial"/>
          <w:b/>
          <w:bCs/>
          <w:color w:val="414142"/>
          <w:sz w:val="27"/>
          <w:szCs w:val="27"/>
          <w:lang w:eastAsia="lv-LV"/>
        </w:rPr>
        <w:br/>
      </w:r>
      <w:r w:rsidRPr="00E50F01">
        <w:rPr>
          <w:rFonts w:ascii="Arial" w:eastAsia="Times New Roman" w:hAnsi="Arial" w:cs="Arial"/>
          <w:b/>
          <w:bCs/>
          <w:color w:val="414142"/>
          <w:sz w:val="27"/>
          <w:szCs w:val="27"/>
          <w:lang w:eastAsia="lv-LV"/>
        </w:rPr>
        <w:br/>
      </w:r>
      <w:proofErr w:type="spellStart"/>
      <w:r w:rsidRPr="00E50F01">
        <w:rPr>
          <w:rFonts w:ascii="Arial" w:eastAsia="Times New Roman" w:hAnsi="Arial" w:cs="Arial"/>
          <w:b/>
          <w:bCs/>
          <w:color w:val="414142"/>
          <w:sz w:val="27"/>
          <w:szCs w:val="27"/>
          <w:lang w:eastAsia="lv-LV"/>
        </w:rPr>
        <w:t>Application</w:t>
      </w:r>
      <w:proofErr w:type="spellEnd"/>
      <w:r w:rsidRPr="00E50F01">
        <w:rPr>
          <w:rFonts w:ascii="Arial" w:eastAsia="Times New Roman" w:hAnsi="Arial" w:cs="Arial"/>
          <w:b/>
          <w:bCs/>
          <w:color w:val="414142"/>
          <w:sz w:val="27"/>
          <w:szCs w:val="27"/>
          <w:lang w:eastAsia="lv-LV"/>
        </w:rPr>
        <w:t xml:space="preserve"> </w:t>
      </w:r>
      <w:proofErr w:type="spellStart"/>
      <w:r w:rsidRPr="00E50F01">
        <w:rPr>
          <w:rFonts w:ascii="Arial" w:eastAsia="Times New Roman" w:hAnsi="Arial" w:cs="Arial"/>
          <w:b/>
          <w:bCs/>
          <w:color w:val="414142"/>
          <w:sz w:val="27"/>
          <w:szCs w:val="27"/>
          <w:lang w:eastAsia="lv-LV"/>
        </w:rPr>
        <w:t>for</w:t>
      </w:r>
      <w:proofErr w:type="spellEnd"/>
      <w:r w:rsidRPr="00E50F01">
        <w:rPr>
          <w:rFonts w:ascii="Arial" w:eastAsia="Times New Roman" w:hAnsi="Arial" w:cs="Arial"/>
          <w:b/>
          <w:bCs/>
          <w:color w:val="414142"/>
          <w:sz w:val="27"/>
          <w:szCs w:val="27"/>
          <w:lang w:eastAsia="lv-LV"/>
        </w:rPr>
        <w:t xml:space="preserve"> </w:t>
      </w:r>
      <w:proofErr w:type="spellStart"/>
      <w:r w:rsidRPr="00E50F01">
        <w:rPr>
          <w:rFonts w:ascii="Arial" w:eastAsia="Times New Roman" w:hAnsi="Arial" w:cs="Arial"/>
          <w:b/>
          <w:bCs/>
          <w:color w:val="414142"/>
          <w:sz w:val="27"/>
          <w:szCs w:val="27"/>
          <w:lang w:eastAsia="lv-LV"/>
        </w:rPr>
        <w:t>Refund</w:t>
      </w:r>
      <w:proofErr w:type="spellEnd"/>
      <w:r w:rsidRPr="00E50F01">
        <w:rPr>
          <w:rFonts w:ascii="Arial" w:eastAsia="Times New Roman" w:hAnsi="Arial" w:cs="Arial"/>
          <w:b/>
          <w:bCs/>
          <w:color w:val="414142"/>
          <w:sz w:val="27"/>
          <w:szCs w:val="27"/>
          <w:lang w:eastAsia="lv-LV"/>
        </w:rPr>
        <w:t xml:space="preserve"> </w:t>
      </w:r>
      <w:proofErr w:type="spellStart"/>
      <w:r w:rsidRPr="00E50F01">
        <w:rPr>
          <w:rFonts w:ascii="Arial" w:eastAsia="Times New Roman" w:hAnsi="Arial" w:cs="Arial"/>
          <w:b/>
          <w:bCs/>
          <w:color w:val="414142"/>
          <w:sz w:val="27"/>
          <w:szCs w:val="27"/>
          <w:lang w:eastAsia="lv-LV"/>
        </w:rPr>
        <w:t>of</w:t>
      </w:r>
      <w:proofErr w:type="spellEnd"/>
      <w:r w:rsidRPr="00E50F01">
        <w:rPr>
          <w:rFonts w:ascii="Arial" w:eastAsia="Times New Roman" w:hAnsi="Arial" w:cs="Arial"/>
          <w:b/>
          <w:bCs/>
          <w:color w:val="414142"/>
          <w:sz w:val="27"/>
          <w:szCs w:val="27"/>
          <w:lang w:eastAsia="lv-LV"/>
        </w:rPr>
        <w:t xml:space="preserve"> </w:t>
      </w:r>
      <w:proofErr w:type="spellStart"/>
      <w:r w:rsidRPr="00E50F01">
        <w:rPr>
          <w:rFonts w:ascii="Arial" w:eastAsia="Times New Roman" w:hAnsi="Arial" w:cs="Arial"/>
          <w:b/>
          <w:bCs/>
          <w:color w:val="414142"/>
          <w:sz w:val="27"/>
          <w:szCs w:val="27"/>
          <w:lang w:eastAsia="lv-LV"/>
        </w:rPr>
        <w:t>Value</w:t>
      </w:r>
      <w:proofErr w:type="spellEnd"/>
      <w:r w:rsidRPr="00E50F01">
        <w:rPr>
          <w:rFonts w:ascii="Arial" w:eastAsia="Times New Roman" w:hAnsi="Arial" w:cs="Arial"/>
          <w:b/>
          <w:bCs/>
          <w:color w:val="414142"/>
          <w:sz w:val="27"/>
          <w:szCs w:val="27"/>
          <w:lang w:eastAsia="lv-LV"/>
        </w:rPr>
        <w:t xml:space="preserve"> </w:t>
      </w:r>
      <w:proofErr w:type="spellStart"/>
      <w:r w:rsidRPr="00E50F01">
        <w:rPr>
          <w:rFonts w:ascii="Arial" w:eastAsia="Times New Roman" w:hAnsi="Arial" w:cs="Arial"/>
          <w:b/>
          <w:bCs/>
          <w:color w:val="414142"/>
          <w:sz w:val="27"/>
          <w:szCs w:val="27"/>
          <w:lang w:eastAsia="lv-LV"/>
        </w:rPr>
        <w:t>Added</w:t>
      </w:r>
      <w:proofErr w:type="spellEnd"/>
      <w:r w:rsidRPr="00E50F01">
        <w:rPr>
          <w:rFonts w:ascii="Arial" w:eastAsia="Times New Roman" w:hAnsi="Arial" w:cs="Arial"/>
          <w:b/>
          <w:bCs/>
          <w:color w:val="414142"/>
          <w:sz w:val="27"/>
          <w:szCs w:val="27"/>
          <w:lang w:eastAsia="lv-LV"/>
        </w:rPr>
        <w:t xml:space="preserve"> </w:t>
      </w:r>
      <w:proofErr w:type="spellStart"/>
      <w:r w:rsidRPr="00E50F01">
        <w:rPr>
          <w:rFonts w:ascii="Arial" w:eastAsia="Times New Roman" w:hAnsi="Arial" w:cs="Arial"/>
          <w:b/>
          <w:bCs/>
          <w:color w:val="414142"/>
          <w:sz w:val="27"/>
          <w:szCs w:val="27"/>
          <w:lang w:eastAsia="lv-LV"/>
        </w:rPr>
        <w:t>Tax</w:t>
      </w:r>
      <w:proofErr w:type="spellEnd"/>
      <w:r w:rsidRPr="00E50F01">
        <w:rPr>
          <w:rFonts w:ascii="Arial" w:eastAsia="Times New Roman" w:hAnsi="Arial" w:cs="Arial"/>
          <w:b/>
          <w:bCs/>
          <w:color w:val="414142"/>
          <w:sz w:val="27"/>
          <w:szCs w:val="27"/>
          <w:lang w:eastAsia="lv-LV"/>
        </w:rPr>
        <w:t xml:space="preserve"> to a </w:t>
      </w:r>
      <w:proofErr w:type="spellStart"/>
      <w:r w:rsidRPr="00E50F01">
        <w:rPr>
          <w:rFonts w:ascii="Arial" w:eastAsia="Times New Roman" w:hAnsi="Arial" w:cs="Arial"/>
          <w:b/>
          <w:bCs/>
          <w:color w:val="414142"/>
          <w:sz w:val="27"/>
          <w:szCs w:val="27"/>
          <w:lang w:eastAsia="lv-LV"/>
        </w:rPr>
        <w:t>Registered</w:t>
      </w:r>
      <w:proofErr w:type="spellEnd"/>
      <w:r w:rsidRPr="00E50F01">
        <w:rPr>
          <w:rFonts w:ascii="Arial" w:eastAsia="Times New Roman" w:hAnsi="Arial" w:cs="Arial"/>
          <w:b/>
          <w:bCs/>
          <w:color w:val="414142"/>
          <w:sz w:val="27"/>
          <w:szCs w:val="27"/>
          <w:lang w:eastAsia="lv-LV"/>
        </w:rPr>
        <w:t xml:space="preserve"> </w:t>
      </w:r>
      <w:proofErr w:type="spellStart"/>
      <w:r w:rsidRPr="00E50F01">
        <w:rPr>
          <w:rFonts w:ascii="Arial" w:eastAsia="Times New Roman" w:hAnsi="Arial" w:cs="Arial"/>
          <w:b/>
          <w:bCs/>
          <w:color w:val="414142"/>
          <w:sz w:val="27"/>
          <w:szCs w:val="27"/>
          <w:lang w:eastAsia="lv-LV"/>
        </w:rPr>
        <w:t>Taxable</w:t>
      </w:r>
      <w:proofErr w:type="spellEnd"/>
      <w:r w:rsidRPr="00E50F01">
        <w:rPr>
          <w:rFonts w:ascii="Arial" w:eastAsia="Times New Roman" w:hAnsi="Arial" w:cs="Arial"/>
          <w:b/>
          <w:bCs/>
          <w:color w:val="414142"/>
          <w:sz w:val="27"/>
          <w:szCs w:val="27"/>
          <w:lang w:eastAsia="lv-LV"/>
        </w:rPr>
        <w:t xml:space="preserve"> </w:t>
      </w:r>
      <w:proofErr w:type="spellStart"/>
      <w:r w:rsidRPr="00E50F01">
        <w:rPr>
          <w:rFonts w:ascii="Arial" w:eastAsia="Times New Roman" w:hAnsi="Arial" w:cs="Arial"/>
          <w:b/>
          <w:bCs/>
          <w:color w:val="414142"/>
          <w:sz w:val="27"/>
          <w:szCs w:val="27"/>
          <w:lang w:eastAsia="lv-LV"/>
        </w:rPr>
        <w:t>Person</w:t>
      </w:r>
      <w:proofErr w:type="spellEnd"/>
      <w:r w:rsidRPr="00E50F01">
        <w:rPr>
          <w:rFonts w:ascii="Arial" w:eastAsia="Times New Roman" w:hAnsi="Arial" w:cs="Arial"/>
          <w:b/>
          <w:bCs/>
          <w:color w:val="414142"/>
          <w:sz w:val="27"/>
          <w:szCs w:val="27"/>
          <w:lang w:eastAsia="lv-LV"/>
        </w:rPr>
        <w:t xml:space="preserve"> </w:t>
      </w:r>
      <w:proofErr w:type="spellStart"/>
      <w:r w:rsidRPr="00E50F01">
        <w:rPr>
          <w:rFonts w:ascii="Arial" w:eastAsia="Times New Roman" w:hAnsi="Arial" w:cs="Arial"/>
          <w:b/>
          <w:bCs/>
          <w:color w:val="414142"/>
          <w:sz w:val="27"/>
          <w:szCs w:val="27"/>
          <w:lang w:eastAsia="lv-LV"/>
        </w:rPr>
        <w:t>of</w:t>
      </w:r>
      <w:proofErr w:type="spellEnd"/>
      <w:r w:rsidRPr="00E50F01">
        <w:rPr>
          <w:rFonts w:ascii="Arial" w:eastAsia="Times New Roman" w:hAnsi="Arial" w:cs="Arial"/>
          <w:b/>
          <w:bCs/>
          <w:color w:val="414142"/>
          <w:sz w:val="27"/>
          <w:szCs w:val="27"/>
          <w:lang w:eastAsia="lv-LV"/>
        </w:rPr>
        <w:t xml:space="preserve"> </w:t>
      </w:r>
      <w:proofErr w:type="spellStart"/>
      <w:r w:rsidRPr="00E50F01">
        <w:rPr>
          <w:rFonts w:ascii="Arial" w:eastAsia="Times New Roman" w:hAnsi="Arial" w:cs="Arial"/>
          <w:b/>
          <w:bCs/>
          <w:color w:val="414142"/>
          <w:sz w:val="27"/>
          <w:szCs w:val="27"/>
          <w:lang w:eastAsia="lv-LV"/>
        </w:rPr>
        <w:t>the</w:t>
      </w:r>
      <w:proofErr w:type="spellEnd"/>
      <w:r w:rsidRPr="00E50F01">
        <w:rPr>
          <w:rFonts w:ascii="Arial" w:eastAsia="Times New Roman" w:hAnsi="Arial" w:cs="Arial"/>
          <w:b/>
          <w:bCs/>
          <w:color w:val="414142"/>
          <w:sz w:val="27"/>
          <w:szCs w:val="27"/>
          <w:lang w:eastAsia="lv-LV"/>
        </w:rPr>
        <w:t xml:space="preserve"> </w:t>
      </w:r>
      <w:proofErr w:type="spellStart"/>
      <w:r w:rsidRPr="00E50F01">
        <w:rPr>
          <w:rFonts w:ascii="Arial" w:eastAsia="Times New Roman" w:hAnsi="Arial" w:cs="Arial"/>
          <w:b/>
          <w:bCs/>
          <w:color w:val="414142"/>
          <w:sz w:val="27"/>
          <w:szCs w:val="27"/>
          <w:lang w:eastAsia="lv-LV"/>
        </w:rPr>
        <w:t>Third</w:t>
      </w:r>
      <w:proofErr w:type="spellEnd"/>
      <w:r w:rsidRPr="00E50F01">
        <w:rPr>
          <w:rFonts w:ascii="Arial" w:eastAsia="Times New Roman" w:hAnsi="Arial" w:cs="Arial"/>
          <w:b/>
          <w:bCs/>
          <w:color w:val="414142"/>
          <w:sz w:val="27"/>
          <w:szCs w:val="27"/>
          <w:lang w:eastAsia="lv-LV"/>
        </w:rPr>
        <w:t xml:space="preserve"> </w:t>
      </w:r>
      <w:proofErr w:type="spellStart"/>
      <w:r w:rsidRPr="00E50F01">
        <w:rPr>
          <w:rFonts w:ascii="Arial" w:eastAsia="Times New Roman" w:hAnsi="Arial" w:cs="Arial"/>
          <w:b/>
          <w:bCs/>
          <w:color w:val="414142"/>
          <w:sz w:val="27"/>
          <w:szCs w:val="27"/>
          <w:lang w:eastAsia="lv-LV"/>
        </w:rPr>
        <w:t>Country</w:t>
      </w:r>
      <w:proofErr w:type="spellEnd"/>
      <w:r w:rsidRPr="00E50F01">
        <w:rPr>
          <w:rFonts w:ascii="Arial" w:eastAsia="Times New Roman" w:hAnsi="Arial" w:cs="Arial"/>
          <w:b/>
          <w:bCs/>
          <w:color w:val="414142"/>
          <w:sz w:val="27"/>
          <w:szCs w:val="27"/>
          <w:lang w:eastAsia="lv-LV"/>
        </w:rPr>
        <w:t xml:space="preserve"> </w:t>
      </w:r>
      <w:proofErr w:type="spellStart"/>
      <w:r w:rsidRPr="00E50F01">
        <w:rPr>
          <w:rFonts w:ascii="Arial" w:eastAsia="Times New Roman" w:hAnsi="Arial" w:cs="Arial"/>
          <w:b/>
          <w:bCs/>
          <w:color w:val="414142"/>
          <w:sz w:val="27"/>
          <w:szCs w:val="27"/>
          <w:lang w:eastAsia="lv-LV"/>
        </w:rPr>
        <w:t>or</w:t>
      </w:r>
      <w:proofErr w:type="spellEnd"/>
      <w:r w:rsidRPr="00E50F01">
        <w:rPr>
          <w:rFonts w:ascii="Arial" w:eastAsia="Times New Roman" w:hAnsi="Arial" w:cs="Arial"/>
          <w:b/>
          <w:bCs/>
          <w:color w:val="414142"/>
          <w:sz w:val="27"/>
          <w:szCs w:val="27"/>
          <w:lang w:eastAsia="lv-LV"/>
        </w:rPr>
        <w:t xml:space="preserve"> </w:t>
      </w:r>
      <w:proofErr w:type="spellStart"/>
      <w:r w:rsidRPr="00E50F01">
        <w:rPr>
          <w:rFonts w:ascii="Arial" w:eastAsia="Times New Roman" w:hAnsi="Arial" w:cs="Arial"/>
          <w:b/>
          <w:bCs/>
          <w:color w:val="414142"/>
          <w:sz w:val="27"/>
          <w:szCs w:val="27"/>
          <w:lang w:eastAsia="lv-LV"/>
        </w:rPr>
        <w:t>Third</w:t>
      </w:r>
      <w:proofErr w:type="spellEnd"/>
      <w:r w:rsidRPr="00E50F01">
        <w:rPr>
          <w:rFonts w:ascii="Arial" w:eastAsia="Times New Roman" w:hAnsi="Arial" w:cs="Arial"/>
          <w:b/>
          <w:bCs/>
          <w:color w:val="414142"/>
          <w:sz w:val="27"/>
          <w:szCs w:val="27"/>
          <w:lang w:eastAsia="lv-LV"/>
        </w:rPr>
        <w:t xml:space="preserve"> </w:t>
      </w:r>
      <w:proofErr w:type="spellStart"/>
      <w:r w:rsidRPr="00E50F01">
        <w:rPr>
          <w:rFonts w:ascii="Arial" w:eastAsia="Times New Roman" w:hAnsi="Arial" w:cs="Arial"/>
          <w:b/>
          <w:bCs/>
          <w:color w:val="414142"/>
          <w:sz w:val="27"/>
          <w:szCs w:val="27"/>
          <w:lang w:eastAsia="lv-LV"/>
        </w:rPr>
        <w:t>Territory</w:t>
      </w:r>
      <w:proofErr w:type="spellEnd"/>
    </w:p>
    <w:p w:rsidR="00E50F01" w:rsidRPr="00E50F01" w:rsidRDefault="00E50F01" w:rsidP="00E50F01">
      <w:pPr>
        <w:spacing w:before="100" w:beforeAutospacing="1" w:after="100" w:afterAutospacing="1" w:line="360" w:lineRule="auto"/>
        <w:ind w:firstLine="300"/>
        <w:jc w:val="right"/>
        <w:rPr>
          <w:rFonts w:ascii="Arial" w:eastAsia="Times New Roman" w:hAnsi="Arial" w:cs="Arial"/>
          <w:b/>
          <w:bCs/>
          <w:color w:val="414142"/>
          <w:sz w:val="20"/>
          <w:szCs w:val="20"/>
          <w:lang w:eastAsia="lv-LV"/>
        </w:rPr>
      </w:pPr>
      <w:r w:rsidRPr="00E50F01">
        <w:rPr>
          <w:rFonts w:ascii="Arial" w:eastAsia="Times New Roman" w:hAnsi="Arial" w:cs="Arial"/>
          <w:b/>
          <w:bCs/>
          <w:color w:val="414142"/>
          <w:sz w:val="20"/>
          <w:szCs w:val="20"/>
          <w:lang w:eastAsia="lv-LV"/>
        </w:rPr>
        <w:t>Valsts ieņēmumu dienestam (VID)</w:t>
      </w:r>
      <w:r w:rsidRPr="00E50F01">
        <w:rPr>
          <w:rFonts w:ascii="Arial" w:eastAsia="Times New Roman" w:hAnsi="Arial" w:cs="Arial"/>
          <w:b/>
          <w:bCs/>
          <w:color w:val="414142"/>
          <w:sz w:val="20"/>
          <w:szCs w:val="20"/>
          <w:lang w:eastAsia="lv-LV"/>
        </w:rPr>
        <w:br/>
      </w:r>
      <w:proofErr w:type="spellStart"/>
      <w:r w:rsidRPr="00E50F01">
        <w:rPr>
          <w:rFonts w:ascii="Arial" w:eastAsia="Times New Roman" w:hAnsi="Arial" w:cs="Arial"/>
          <w:b/>
          <w:bCs/>
          <w:color w:val="414142"/>
          <w:sz w:val="20"/>
          <w:szCs w:val="20"/>
          <w:lang w:eastAsia="lv-LV"/>
        </w:rPr>
        <w:t>State</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Revenue</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Service</w:t>
      </w:r>
      <w:proofErr w:type="spellEnd"/>
      <w:r w:rsidRPr="00E50F01">
        <w:rPr>
          <w:rFonts w:ascii="Arial" w:eastAsia="Times New Roman" w:hAnsi="Arial" w:cs="Arial"/>
          <w:b/>
          <w:bCs/>
          <w:color w:val="414142"/>
          <w:sz w:val="20"/>
          <w:szCs w:val="20"/>
          <w:lang w:eastAsia="lv-LV"/>
        </w:rPr>
        <w:t xml:space="preserve"> (SRS)</w:t>
      </w:r>
    </w:p>
    <w:p w:rsidR="00E50F01" w:rsidRPr="00E50F01" w:rsidRDefault="00E50F01" w:rsidP="00E50F01">
      <w:pPr>
        <w:spacing w:before="100" w:beforeAutospacing="1" w:after="100" w:afterAutospacing="1" w:line="360" w:lineRule="auto"/>
        <w:ind w:firstLine="300"/>
        <w:rPr>
          <w:rFonts w:ascii="Arial" w:eastAsia="Times New Roman" w:hAnsi="Arial" w:cs="Arial"/>
          <w:i/>
          <w:iCs/>
          <w:color w:val="414142"/>
          <w:sz w:val="20"/>
          <w:szCs w:val="20"/>
          <w:lang w:eastAsia="lv-LV"/>
        </w:rPr>
      </w:pPr>
      <w:r w:rsidRPr="00E50F01">
        <w:rPr>
          <w:rFonts w:ascii="Arial" w:eastAsia="Times New Roman" w:hAnsi="Arial" w:cs="Arial"/>
          <w:i/>
          <w:iCs/>
          <w:color w:val="414142"/>
          <w:sz w:val="20"/>
          <w:szCs w:val="20"/>
          <w:lang w:eastAsia="lv-LV"/>
        </w:rPr>
        <w:t>Aizpilda drukātiem burtiem</w:t>
      </w:r>
      <w:r w:rsidRPr="00E50F01">
        <w:rPr>
          <w:rFonts w:ascii="Arial" w:eastAsia="Times New Roman" w:hAnsi="Arial" w:cs="Arial"/>
          <w:i/>
          <w:iCs/>
          <w:color w:val="414142"/>
          <w:sz w:val="20"/>
          <w:szCs w:val="20"/>
          <w:lang w:eastAsia="lv-LV"/>
        </w:rPr>
        <w:br/>
        <w:t xml:space="preserve">To </w:t>
      </w:r>
      <w:proofErr w:type="spellStart"/>
      <w:r w:rsidRPr="00E50F01">
        <w:rPr>
          <w:rFonts w:ascii="Arial" w:eastAsia="Times New Roman" w:hAnsi="Arial" w:cs="Arial"/>
          <w:i/>
          <w:iCs/>
          <w:color w:val="414142"/>
          <w:sz w:val="20"/>
          <w:szCs w:val="20"/>
          <w:lang w:eastAsia="lv-LV"/>
        </w:rPr>
        <w:t>be</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filled</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out</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in</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block</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letters</w:t>
      </w:r>
      <w:proofErr w:type="spellEnd"/>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Lūdzu atmaksāt pievienotās vērtības nodokli (PVN), kas samaksāts:</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noProof/>
          <w:color w:val="414142"/>
          <w:sz w:val="20"/>
          <w:szCs w:val="20"/>
          <w:lang w:eastAsia="lv-LV"/>
        </w:rPr>
        <w:drawing>
          <wp:inline distT="0" distB="0" distL="0" distR="0" wp14:anchorId="0B6FBCE5" wp14:editId="58AE413B">
            <wp:extent cx="123825" cy="123825"/>
            <wp:effectExtent l="0" t="0" r="9525" b="9525"/>
            <wp:docPr id="1" name="Picture 1" descr="http://www.likumi.lv/wwwraksti/2013/252/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kumi.lv/wwwraksti/2013/252/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50F01">
        <w:rPr>
          <w:rFonts w:ascii="Arial" w:eastAsia="Times New Roman" w:hAnsi="Arial" w:cs="Arial"/>
          <w:color w:val="414142"/>
          <w:sz w:val="20"/>
          <w:szCs w:val="20"/>
          <w:lang w:eastAsia="lv-LV"/>
        </w:rPr>
        <w:t>  20___.gadā</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970"/>
        <w:gridCol w:w="6519"/>
      </w:tblGrid>
      <w:tr w:rsidR="00E50F01" w:rsidRPr="00E50F01" w:rsidTr="00E50F01">
        <w:trPr>
          <w:trHeight w:val="375"/>
          <w:tblCellSpacing w:w="15" w:type="dxa"/>
        </w:trPr>
        <w:tc>
          <w:tcPr>
            <w:tcW w:w="1050" w:type="pct"/>
            <w:tcBorders>
              <w:top w:val="outset" w:sz="6" w:space="0" w:color="auto"/>
              <w:left w:val="outset" w:sz="6" w:space="0" w:color="auto"/>
              <w:bottom w:val="outset" w:sz="6" w:space="0" w:color="auto"/>
              <w:right w:val="outset" w:sz="6" w:space="0" w:color="auto"/>
            </w:tcBorders>
            <w:noWrap/>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noProof/>
                <w:color w:val="414142"/>
                <w:sz w:val="20"/>
                <w:szCs w:val="20"/>
                <w:lang w:eastAsia="lv-LV"/>
              </w:rPr>
              <w:drawing>
                <wp:inline distT="0" distB="0" distL="0" distR="0" wp14:anchorId="722BECA8" wp14:editId="1A22DD2C">
                  <wp:extent cx="123825" cy="123825"/>
                  <wp:effectExtent l="0" t="0" r="9525" b="9525"/>
                  <wp:docPr id="2" name="Picture 2" descr="http://www.likumi.lv/wwwraksti/2013/252/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ikumi.lv/wwwraksti/2013/252/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50F01">
              <w:rPr>
                <w:rFonts w:ascii="Arial" w:eastAsia="Times New Roman" w:hAnsi="Arial" w:cs="Arial"/>
                <w:color w:val="414142"/>
                <w:sz w:val="20"/>
                <w:szCs w:val="20"/>
                <w:lang w:eastAsia="lv-LV"/>
              </w:rPr>
              <w:t>  šādos 20___.gada mēnešos</w:t>
            </w:r>
          </w:p>
        </w:tc>
        <w:tc>
          <w:tcPr>
            <w:tcW w:w="3950" w:type="pct"/>
            <w:tcBorders>
              <w:top w:val="nil"/>
              <w:left w:val="nil"/>
              <w:bottom w:val="single" w:sz="6" w:space="0" w:color="auto"/>
              <w:right w:val="nil"/>
            </w:tcBorders>
            <w:noWrap/>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bl>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par Latvijas Republikā:</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noProof/>
          <w:color w:val="414142"/>
          <w:sz w:val="20"/>
          <w:szCs w:val="20"/>
          <w:lang w:eastAsia="lv-LV"/>
        </w:rPr>
        <w:drawing>
          <wp:inline distT="0" distB="0" distL="0" distR="0" wp14:anchorId="7AB26C4B" wp14:editId="29F185D0">
            <wp:extent cx="123825" cy="123825"/>
            <wp:effectExtent l="0" t="0" r="9525" b="9525"/>
            <wp:docPr id="3" name="Picture 3" descr="http://www.likumi.lv/wwwraksti/2013/252/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ikumi.lv/wwwraksti/2013/252/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50F01">
        <w:rPr>
          <w:rFonts w:ascii="Arial" w:eastAsia="Times New Roman" w:hAnsi="Arial" w:cs="Arial"/>
          <w:color w:val="414142"/>
          <w:sz w:val="20"/>
          <w:szCs w:val="20"/>
          <w:lang w:eastAsia="lv-LV"/>
        </w:rPr>
        <w:t>  iegādātajām precēm</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noProof/>
          <w:color w:val="414142"/>
          <w:sz w:val="20"/>
          <w:szCs w:val="20"/>
          <w:lang w:eastAsia="lv-LV"/>
        </w:rPr>
        <w:drawing>
          <wp:inline distT="0" distB="0" distL="0" distR="0" wp14:anchorId="7A460F1F" wp14:editId="6CBF244D">
            <wp:extent cx="123825" cy="123825"/>
            <wp:effectExtent l="0" t="0" r="9525" b="9525"/>
            <wp:docPr id="4" name="Picture 4" descr="http://www.likumi.lv/wwwraksti/2013/252/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ikumi.lv/wwwraksti/2013/252/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50F01">
        <w:rPr>
          <w:rFonts w:ascii="Arial" w:eastAsia="Times New Roman" w:hAnsi="Arial" w:cs="Arial"/>
          <w:color w:val="414142"/>
          <w:sz w:val="20"/>
          <w:szCs w:val="20"/>
          <w:lang w:eastAsia="lv-LV"/>
        </w:rPr>
        <w:t>  saņemtajiem pakalpojumiem</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noProof/>
          <w:color w:val="414142"/>
          <w:sz w:val="20"/>
          <w:szCs w:val="20"/>
          <w:lang w:eastAsia="lv-LV"/>
        </w:rPr>
        <w:drawing>
          <wp:inline distT="0" distB="0" distL="0" distR="0" wp14:anchorId="702FD7FA" wp14:editId="767D77CB">
            <wp:extent cx="123825" cy="123825"/>
            <wp:effectExtent l="0" t="0" r="9525" b="9525"/>
            <wp:docPr id="5" name="Picture 5" descr="http://www.likumi.lv/wwwraksti/2013/252/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ikumi.lv/wwwraksti/2013/252/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50F01">
        <w:rPr>
          <w:rFonts w:ascii="Arial" w:eastAsia="Times New Roman" w:hAnsi="Arial" w:cs="Arial"/>
          <w:color w:val="414142"/>
          <w:sz w:val="20"/>
          <w:szCs w:val="20"/>
          <w:lang w:eastAsia="lv-LV"/>
        </w:rPr>
        <w:t>  preču importu</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We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would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like</w:t>
      </w:r>
      <w:proofErr w:type="spellEnd"/>
      <w:r w:rsidRPr="00E50F01">
        <w:rPr>
          <w:rFonts w:ascii="Arial" w:eastAsia="Times New Roman" w:hAnsi="Arial" w:cs="Arial"/>
          <w:color w:val="414142"/>
          <w:sz w:val="20"/>
          <w:szCs w:val="20"/>
          <w:lang w:eastAsia="lv-LV"/>
        </w:rPr>
        <w:t xml:space="preserve"> to </w:t>
      </w:r>
      <w:proofErr w:type="spellStart"/>
      <w:r w:rsidRPr="00E50F01">
        <w:rPr>
          <w:rFonts w:ascii="Arial" w:eastAsia="Times New Roman" w:hAnsi="Arial" w:cs="Arial"/>
          <w:color w:val="414142"/>
          <w:sz w:val="20"/>
          <w:szCs w:val="20"/>
          <w:lang w:eastAsia="lv-LV"/>
        </w:rPr>
        <w:t>ask</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for</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refund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Value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Added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Tax</w:t>
      </w:r>
      <w:proofErr w:type="spellEnd"/>
      <w:r w:rsidRPr="00E50F01">
        <w:rPr>
          <w:rFonts w:ascii="Arial" w:eastAsia="Times New Roman" w:hAnsi="Arial" w:cs="Arial"/>
          <w:color w:val="414142"/>
          <w:sz w:val="20"/>
          <w:szCs w:val="20"/>
          <w:lang w:eastAsia="lv-LV"/>
        </w:rPr>
        <w:t xml:space="preserve"> (VAT) </w:t>
      </w:r>
      <w:proofErr w:type="spellStart"/>
      <w:r w:rsidRPr="00E50F01">
        <w:rPr>
          <w:rFonts w:ascii="Arial" w:eastAsia="Times New Roman" w:hAnsi="Arial" w:cs="Arial"/>
          <w:color w:val="414142"/>
          <w:sz w:val="20"/>
          <w:szCs w:val="20"/>
          <w:lang w:eastAsia="lv-LV"/>
        </w:rPr>
        <w:t>paid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following</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taxable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transactions</w:t>
      </w:r>
      <w:proofErr w:type="spellEnd"/>
      <w:r w:rsidRPr="00E50F01">
        <w:rPr>
          <w:rFonts w:ascii="Arial" w:eastAsia="Times New Roman" w:hAnsi="Arial" w:cs="Arial"/>
          <w:color w:val="414142"/>
          <w:sz w:val="20"/>
          <w:szCs w:val="20"/>
          <w:lang w:eastAsia="lv-LV"/>
        </w:rPr>
        <w:t>:</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noProof/>
          <w:color w:val="414142"/>
          <w:sz w:val="20"/>
          <w:szCs w:val="20"/>
          <w:lang w:eastAsia="lv-LV"/>
        </w:rPr>
        <w:drawing>
          <wp:inline distT="0" distB="0" distL="0" distR="0" wp14:anchorId="4F9B6883" wp14:editId="1805368B">
            <wp:extent cx="123825" cy="123825"/>
            <wp:effectExtent l="0" t="0" r="9525" b="9525"/>
            <wp:docPr id="6" name="Picture 6" descr="http://www.likumi.lv/wwwraksti/2013/252/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ikumi.lv/wwwraksti/2013/252/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supplied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goods</w:t>
      </w:r>
      <w:proofErr w:type="spellEnd"/>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noProof/>
          <w:color w:val="414142"/>
          <w:sz w:val="20"/>
          <w:szCs w:val="20"/>
          <w:lang w:eastAsia="lv-LV"/>
        </w:rPr>
        <w:drawing>
          <wp:inline distT="0" distB="0" distL="0" distR="0" wp14:anchorId="72818F0B" wp14:editId="6F5999DF">
            <wp:extent cx="123825" cy="123825"/>
            <wp:effectExtent l="0" t="0" r="9525" b="9525"/>
            <wp:docPr id="7" name="Picture 7" descr="http://www.likumi.lv/wwwraksti/2013/252/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likumi.lv/wwwraksti/2013/252/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provided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services</w:t>
      </w:r>
      <w:proofErr w:type="spellEnd"/>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noProof/>
          <w:color w:val="414142"/>
          <w:sz w:val="20"/>
          <w:szCs w:val="20"/>
          <w:lang w:eastAsia="lv-LV"/>
        </w:rPr>
        <w:drawing>
          <wp:inline distT="0" distB="0" distL="0" distR="0" wp14:anchorId="15CF3603" wp14:editId="4957C34B">
            <wp:extent cx="123825" cy="123825"/>
            <wp:effectExtent l="0" t="0" r="9525" b="9525"/>
            <wp:docPr id="8" name="Picture 8" descr="http://www.likumi.lv/wwwraksti/2013/252/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likumi.lv/wwwraksti/2013/252/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imported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goods</w:t>
      </w:r>
      <w:proofErr w:type="spellEnd"/>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in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Republic</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Latvia</w:t>
      </w:r>
      <w:proofErr w:type="spellEnd"/>
      <w:r w:rsidRPr="00E50F01">
        <w:rPr>
          <w:rFonts w:ascii="Arial" w:eastAsia="Times New Roman" w:hAnsi="Arial" w:cs="Arial"/>
          <w:color w:val="414142"/>
          <w:sz w:val="20"/>
          <w:szCs w:val="20"/>
          <w:lang w:eastAsia="lv-LV"/>
        </w:rPr>
        <w:t>:</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noProof/>
          <w:color w:val="414142"/>
          <w:sz w:val="20"/>
          <w:szCs w:val="20"/>
          <w:lang w:eastAsia="lv-LV"/>
        </w:rPr>
        <w:drawing>
          <wp:inline distT="0" distB="0" distL="0" distR="0" wp14:anchorId="6DE706FC" wp14:editId="5303D2CE">
            <wp:extent cx="123825" cy="123825"/>
            <wp:effectExtent l="0" t="0" r="9525" b="9525"/>
            <wp:docPr id="9" name="Picture 9" descr="http://www.likumi.lv/wwwraksti/2013/252/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ikumi.lv/wwwraksti/2013/252/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in</w:t>
      </w:r>
      <w:proofErr w:type="spellEnd"/>
      <w:r w:rsidRPr="00E50F01">
        <w:rPr>
          <w:rFonts w:ascii="Arial" w:eastAsia="Times New Roman" w:hAnsi="Arial" w:cs="Arial"/>
          <w:color w:val="414142"/>
          <w:sz w:val="20"/>
          <w:szCs w:val="20"/>
          <w:lang w:eastAsia="lv-LV"/>
        </w:rPr>
        <w:t xml:space="preserve"> 20____</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158"/>
        <w:gridCol w:w="5601"/>
        <w:gridCol w:w="1344"/>
        <w:gridCol w:w="386"/>
      </w:tblGrid>
      <w:tr w:rsidR="00E50F01" w:rsidRPr="00E50F01" w:rsidTr="00E50F01">
        <w:trPr>
          <w:trHeight w:val="375"/>
          <w:tblCellSpacing w:w="15" w:type="dxa"/>
        </w:trPr>
        <w:tc>
          <w:tcPr>
            <w:tcW w:w="750" w:type="pct"/>
            <w:tcBorders>
              <w:top w:val="outset" w:sz="6" w:space="0" w:color="auto"/>
              <w:left w:val="outset" w:sz="6" w:space="0" w:color="auto"/>
              <w:bottom w:val="outset" w:sz="6" w:space="0" w:color="auto"/>
              <w:right w:val="outset" w:sz="6" w:space="0" w:color="auto"/>
            </w:tcBorders>
            <w:noWrap/>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noProof/>
                <w:color w:val="414142"/>
                <w:sz w:val="20"/>
                <w:szCs w:val="20"/>
                <w:lang w:eastAsia="lv-LV"/>
              </w:rPr>
              <w:drawing>
                <wp:inline distT="0" distB="0" distL="0" distR="0" wp14:anchorId="24150786" wp14:editId="55CE6463">
                  <wp:extent cx="123825" cy="123825"/>
                  <wp:effectExtent l="0" t="0" r="9525" b="9525"/>
                  <wp:docPr id="10" name="Picture 10" descr="http://www.likumi.lv/wwwraksti/2013/252/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likumi.lv/wwwraksti/2013/252/BILDES/KVADRA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following</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months</w:t>
            </w:r>
            <w:proofErr w:type="spellEnd"/>
          </w:p>
        </w:tc>
        <w:tc>
          <w:tcPr>
            <w:tcW w:w="3300" w:type="pct"/>
            <w:tcBorders>
              <w:top w:val="nil"/>
              <w:left w:val="nil"/>
              <w:bottom w:val="single" w:sz="6" w:space="0" w:color="auto"/>
              <w:right w:val="nil"/>
            </w:tcBorders>
            <w:noWrap/>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450" w:type="pct"/>
            <w:tcBorders>
              <w:top w:val="outset" w:sz="6" w:space="0" w:color="auto"/>
              <w:left w:val="outset" w:sz="6" w:space="0" w:color="auto"/>
              <w:bottom w:val="outset" w:sz="6" w:space="0" w:color="auto"/>
              <w:right w:val="outset" w:sz="6" w:space="0" w:color="auto"/>
            </w:tcBorders>
            <w:noWrap/>
            <w:hideMark/>
          </w:tcPr>
          <w:p w:rsidR="00E50F01" w:rsidRPr="00E50F01" w:rsidRDefault="00E50F01" w:rsidP="00E50F01">
            <w:pPr>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year</w:t>
            </w:r>
            <w:proofErr w:type="spellEnd"/>
            <w:r w:rsidRPr="00E50F01">
              <w:rPr>
                <w:rFonts w:ascii="Arial" w:eastAsia="Times New Roman" w:hAnsi="Arial" w:cs="Arial"/>
                <w:color w:val="414142"/>
                <w:sz w:val="20"/>
                <w:szCs w:val="20"/>
                <w:lang w:eastAsia="lv-LV"/>
              </w:rPr>
              <w:t xml:space="preserve"> 20</w:t>
            </w:r>
          </w:p>
        </w:tc>
        <w:tc>
          <w:tcPr>
            <w:tcW w:w="500" w:type="pct"/>
            <w:tcBorders>
              <w:top w:val="nil"/>
              <w:left w:val="nil"/>
              <w:bottom w:val="single" w:sz="6" w:space="0" w:color="auto"/>
              <w:right w:val="nil"/>
            </w:tcBorders>
            <w:noWrap/>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bl>
    <w:p w:rsidR="00E50F01" w:rsidRDefault="00E50F01" w:rsidP="00E50F01">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p>
    <w:p w:rsidR="00E50F01" w:rsidRPr="00E50F01" w:rsidRDefault="00E50F01" w:rsidP="00E50F01">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bookmarkStart w:id="2" w:name="_GoBack"/>
      <w:bookmarkEnd w:id="2"/>
      <w:r w:rsidRPr="00E50F01">
        <w:rPr>
          <w:rFonts w:ascii="Arial" w:eastAsia="Times New Roman" w:hAnsi="Arial" w:cs="Arial"/>
          <w:b/>
          <w:bCs/>
          <w:color w:val="414142"/>
          <w:sz w:val="20"/>
          <w:szCs w:val="20"/>
          <w:lang w:eastAsia="lv-LV"/>
        </w:rPr>
        <w:lastRenderedPageBreak/>
        <w:t>I. Iesniedzējs (trešās valsts vai trešās teritorijas reģistrēts nodokļa maksātājs)</w:t>
      </w:r>
    </w:p>
    <w:p w:rsidR="00E50F01" w:rsidRPr="00E50F01" w:rsidRDefault="00E50F01" w:rsidP="00E50F01">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proofErr w:type="spellStart"/>
      <w:r w:rsidRPr="00E50F01">
        <w:rPr>
          <w:rFonts w:ascii="Arial" w:eastAsia="Times New Roman" w:hAnsi="Arial" w:cs="Arial"/>
          <w:b/>
          <w:bCs/>
          <w:color w:val="414142"/>
          <w:sz w:val="20"/>
          <w:szCs w:val="20"/>
          <w:lang w:eastAsia="lv-LV"/>
        </w:rPr>
        <w:t>Applicant</w:t>
      </w:r>
      <w:proofErr w:type="spellEnd"/>
      <w:r w:rsidRPr="00E50F01">
        <w:rPr>
          <w:rFonts w:ascii="Arial" w:eastAsia="Times New Roman" w:hAnsi="Arial" w:cs="Arial"/>
          <w:b/>
          <w:bCs/>
          <w:color w:val="414142"/>
          <w:sz w:val="20"/>
          <w:szCs w:val="20"/>
          <w:lang w:eastAsia="lv-LV"/>
        </w:rPr>
        <w:t xml:space="preserve"> (a </w:t>
      </w:r>
      <w:proofErr w:type="spellStart"/>
      <w:r w:rsidRPr="00E50F01">
        <w:rPr>
          <w:rFonts w:ascii="Arial" w:eastAsia="Times New Roman" w:hAnsi="Arial" w:cs="Arial"/>
          <w:b/>
          <w:bCs/>
          <w:color w:val="414142"/>
          <w:sz w:val="20"/>
          <w:szCs w:val="20"/>
          <w:lang w:eastAsia="lv-LV"/>
        </w:rPr>
        <w:t>registered</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taxable</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person</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of</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the</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third</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country</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or</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third</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territory</w:t>
      </w:r>
      <w:proofErr w:type="spellEnd"/>
      <w:r w:rsidRPr="00E50F01">
        <w:rPr>
          <w:rFonts w:ascii="Arial" w:eastAsia="Times New Roman" w:hAnsi="Arial" w:cs="Arial"/>
          <w:b/>
          <w:bCs/>
          <w:color w:val="414142"/>
          <w:sz w:val="20"/>
          <w:szCs w:val="20"/>
          <w:lang w:eastAsia="lv-LV"/>
        </w:rPr>
        <w:t>)</w:t>
      </w:r>
    </w:p>
    <w:tbl>
      <w:tblPr>
        <w:tblW w:w="5000" w:type="pct"/>
        <w:tblCellSpacing w:w="15" w:type="dxa"/>
        <w:tblBorders>
          <w:top w:val="outset" w:sz="6" w:space="0" w:color="auto"/>
          <w:left w:val="outset" w:sz="6"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46"/>
        <w:gridCol w:w="4658"/>
      </w:tblGrid>
      <w:tr w:rsidR="00E50F01" w:rsidRPr="00E50F01" w:rsidTr="00E50F01">
        <w:trPr>
          <w:trHeight w:val="375"/>
          <w:tblCellSpacing w:w="15" w:type="dxa"/>
        </w:trPr>
        <w:tc>
          <w:tcPr>
            <w:tcW w:w="0" w:type="auto"/>
            <w:gridSpan w:val="2"/>
            <w:tcBorders>
              <w:top w:val="outset" w:sz="6" w:space="0" w:color="auto"/>
              <w:left w:val="outset" w:sz="6" w:space="0" w:color="auto"/>
              <w:bottom w:val="nil"/>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Nosaukums/</w:t>
            </w:r>
            <w:proofErr w:type="spellStart"/>
            <w:r w:rsidRPr="00E50F01">
              <w:rPr>
                <w:rFonts w:ascii="Arial" w:eastAsia="Times New Roman" w:hAnsi="Arial" w:cs="Arial"/>
                <w:color w:val="414142"/>
                <w:sz w:val="20"/>
                <w:szCs w:val="20"/>
                <w:lang w:eastAsia="lv-LV"/>
              </w:rPr>
              <w:t>Full</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name</w:t>
            </w:r>
            <w:proofErr w:type="spellEnd"/>
          </w:p>
        </w:tc>
      </w:tr>
      <w:tr w:rsidR="00E50F01" w:rsidRPr="00E50F01" w:rsidTr="00E50F01">
        <w:trPr>
          <w:trHeight w:val="375"/>
          <w:tblCellSpacing w:w="15" w:type="dxa"/>
        </w:trPr>
        <w:tc>
          <w:tcPr>
            <w:tcW w:w="0" w:type="auto"/>
            <w:gridSpan w:val="2"/>
            <w:tcBorders>
              <w:top w:val="nil"/>
              <w:left w:val="outset" w:sz="6" w:space="0" w:color="auto"/>
              <w:bottom w:val="single"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0" w:type="auto"/>
            <w:gridSpan w:val="2"/>
            <w:tcBorders>
              <w:top w:val="outset" w:sz="6" w:space="0" w:color="auto"/>
              <w:left w:val="outset" w:sz="6" w:space="0" w:color="auto"/>
              <w:bottom w:val="nil"/>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Juridiskā adrese/</w:t>
            </w:r>
            <w:proofErr w:type="spellStart"/>
            <w:r w:rsidRPr="00E50F01">
              <w:rPr>
                <w:rFonts w:ascii="Arial" w:eastAsia="Times New Roman" w:hAnsi="Arial" w:cs="Arial"/>
                <w:color w:val="414142"/>
                <w:sz w:val="20"/>
                <w:szCs w:val="20"/>
                <w:lang w:eastAsia="lv-LV"/>
              </w:rPr>
              <w:t>Legal</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address</w:t>
            </w:r>
            <w:proofErr w:type="spellEnd"/>
          </w:p>
        </w:tc>
      </w:tr>
      <w:tr w:rsidR="00E50F01" w:rsidRPr="00E50F01" w:rsidTr="00E50F01">
        <w:trPr>
          <w:trHeight w:val="375"/>
          <w:tblCellSpacing w:w="15" w:type="dxa"/>
        </w:trPr>
        <w:tc>
          <w:tcPr>
            <w:tcW w:w="0" w:type="auto"/>
            <w:gridSpan w:val="2"/>
            <w:tcBorders>
              <w:top w:val="nil"/>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2550" w:type="pct"/>
            <w:tcBorders>
              <w:top w:val="outset" w:sz="6" w:space="0" w:color="auto"/>
              <w:left w:val="outset" w:sz="6" w:space="0" w:color="auto"/>
              <w:bottom w:val="nil"/>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Pasta indekss, valsts/ </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Postal</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code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country</w:t>
            </w:r>
            <w:proofErr w:type="spellEnd"/>
          </w:p>
        </w:tc>
        <w:tc>
          <w:tcPr>
            <w:tcW w:w="2450" w:type="pct"/>
            <w:tcBorders>
              <w:top w:val="outset" w:sz="6" w:space="0" w:color="auto"/>
              <w:left w:val="outset" w:sz="6" w:space="0" w:color="auto"/>
              <w:bottom w:val="nil"/>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Tālrunis/</w:t>
            </w:r>
            <w:proofErr w:type="spellStart"/>
            <w:r w:rsidRPr="00E50F01">
              <w:rPr>
                <w:rFonts w:ascii="Arial" w:eastAsia="Times New Roman" w:hAnsi="Arial" w:cs="Arial"/>
                <w:color w:val="414142"/>
                <w:sz w:val="20"/>
                <w:szCs w:val="20"/>
                <w:lang w:eastAsia="lv-LV"/>
              </w:rPr>
              <w:t>Telephone</w:t>
            </w:r>
            <w:proofErr w:type="spellEnd"/>
            <w:r w:rsidRPr="00E50F01">
              <w:rPr>
                <w:rFonts w:ascii="Arial" w:eastAsia="Times New Roman" w:hAnsi="Arial" w:cs="Arial"/>
                <w:color w:val="414142"/>
                <w:sz w:val="20"/>
                <w:szCs w:val="20"/>
                <w:lang w:eastAsia="lv-LV"/>
              </w:rPr>
              <w:t xml:space="preserve"> </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Fakss/Fax</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E-pasta adrese/E-</w:t>
            </w:r>
            <w:proofErr w:type="spellStart"/>
            <w:r w:rsidRPr="00E50F01">
              <w:rPr>
                <w:rFonts w:ascii="Arial" w:eastAsia="Times New Roman" w:hAnsi="Arial" w:cs="Arial"/>
                <w:color w:val="414142"/>
                <w:sz w:val="20"/>
                <w:szCs w:val="20"/>
                <w:lang w:eastAsia="lv-LV"/>
              </w:rPr>
              <w:t>mail</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address</w:t>
            </w:r>
            <w:proofErr w:type="spellEnd"/>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0" w:type="auto"/>
            <w:tcBorders>
              <w:top w:val="nil"/>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0" w:type="auto"/>
            <w:tcBorders>
              <w:top w:val="nil"/>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0" w:type="auto"/>
            <w:gridSpan w:val="2"/>
            <w:tcBorders>
              <w:top w:val="outset" w:sz="6" w:space="0" w:color="auto"/>
              <w:left w:val="outset" w:sz="6" w:space="0" w:color="auto"/>
              <w:bottom w:val="nil"/>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PVN identifikācijas numurs mītnes zemē ārpus Eiropas Savienības teritorijas/ </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VAT </w:t>
            </w:r>
            <w:proofErr w:type="spellStart"/>
            <w:r w:rsidRPr="00E50F01">
              <w:rPr>
                <w:rFonts w:ascii="Arial" w:eastAsia="Times New Roman" w:hAnsi="Arial" w:cs="Arial"/>
                <w:color w:val="414142"/>
                <w:sz w:val="20"/>
                <w:szCs w:val="20"/>
                <w:lang w:eastAsia="lv-LV"/>
              </w:rPr>
              <w:t>identification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number</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country</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residence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outside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territory</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European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Union</w:t>
            </w:r>
            <w:proofErr w:type="spellEnd"/>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0" w:type="auto"/>
            <w:gridSpan w:val="2"/>
            <w:tcBorders>
              <w:top w:val="nil"/>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0" w:type="auto"/>
            <w:gridSpan w:val="2"/>
            <w:tcBorders>
              <w:top w:val="outset" w:sz="6" w:space="0" w:color="auto"/>
              <w:left w:val="outset" w:sz="6" w:space="0" w:color="auto"/>
              <w:bottom w:val="nil"/>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Nodokļu administrācijas iestādes nosaukums un adrese mītnes zemē</w:t>
            </w:r>
            <w:r w:rsidRPr="00E50F01">
              <w:rPr>
                <w:rFonts w:ascii="Arial" w:eastAsia="Times New Roman" w:hAnsi="Arial" w:cs="Arial"/>
                <w:color w:val="414142"/>
                <w:sz w:val="20"/>
                <w:szCs w:val="20"/>
                <w:lang w:eastAsia="lv-LV"/>
              </w:rPr>
              <w:br/>
              <w:t>(</w:t>
            </w:r>
            <w:r w:rsidRPr="00E50F01">
              <w:rPr>
                <w:rFonts w:ascii="Arial" w:eastAsia="Times New Roman" w:hAnsi="Arial" w:cs="Arial"/>
                <w:i/>
                <w:iCs/>
                <w:color w:val="414142"/>
                <w:sz w:val="20"/>
                <w:szCs w:val="20"/>
                <w:lang w:eastAsia="lv-LV"/>
              </w:rPr>
              <w:t>brīvā formā vai izmantojot NACE2 kodus</w:t>
            </w:r>
            <w:r w:rsidRPr="00E50F01">
              <w:rPr>
                <w:rFonts w:ascii="Arial" w:eastAsia="Times New Roman" w:hAnsi="Arial" w:cs="Arial"/>
                <w:color w:val="414142"/>
                <w:sz w:val="20"/>
                <w:szCs w:val="20"/>
                <w:lang w:eastAsia="lv-LV"/>
              </w:rPr>
              <w:t xml:space="preserve">)/ </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Name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and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address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Tax</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authority</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country</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residence</w:t>
            </w:r>
            <w:proofErr w:type="spellEnd"/>
            <w:r w:rsidRPr="00E50F01">
              <w:rPr>
                <w:rFonts w:ascii="Arial" w:eastAsia="Times New Roman" w:hAnsi="Arial" w:cs="Arial"/>
                <w:color w:val="414142"/>
                <w:sz w:val="20"/>
                <w:szCs w:val="20"/>
                <w:lang w:eastAsia="lv-LV"/>
              </w:rPr>
              <w:br/>
              <w:t>(</w:t>
            </w:r>
            <w:proofErr w:type="spellStart"/>
            <w:r w:rsidRPr="00E50F01">
              <w:rPr>
                <w:rFonts w:ascii="Arial" w:eastAsia="Times New Roman" w:hAnsi="Arial" w:cs="Arial"/>
                <w:i/>
                <w:iCs/>
                <w:color w:val="414142"/>
                <w:sz w:val="20"/>
                <w:szCs w:val="20"/>
                <w:lang w:eastAsia="lv-LV"/>
              </w:rPr>
              <w:t>free</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form</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or</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using</w:t>
            </w:r>
            <w:proofErr w:type="spellEnd"/>
            <w:r w:rsidRPr="00E50F01">
              <w:rPr>
                <w:rFonts w:ascii="Arial" w:eastAsia="Times New Roman" w:hAnsi="Arial" w:cs="Arial"/>
                <w:i/>
                <w:iCs/>
                <w:color w:val="414142"/>
                <w:sz w:val="20"/>
                <w:szCs w:val="20"/>
                <w:lang w:eastAsia="lv-LV"/>
              </w:rPr>
              <w:t xml:space="preserve"> NACE2 </w:t>
            </w:r>
            <w:proofErr w:type="spellStart"/>
            <w:r w:rsidRPr="00E50F01">
              <w:rPr>
                <w:rFonts w:ascii="Arial" w:eastAsia="Times New Roman" w:hAnsi="Arial" w:cs="Arial"/>
                <w:i/>
                <w:iCs/>
                <w:color w:val="414142"/>
                <w:sz w:val="20"/>
                <w:szCs w:val="20"/>
                <w:lang w:eastAsia="lv-LV"/>
              </w:rPr>
              <w:t>code</w:t>
            </w:r>
            <w:proofErr w:type="spellEnd"/>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0" w:type="auto"/>
            <w:gridSpan w:val="2"/>
            <w:tcBorders>
              <w:top w:val="nil"/>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0" w:type="auto"/>
            <w:gridSpan w:val="2"/>
            <w:tcBorders>
              <w:top w:val="outset" w:sz="6" w:space="0" w:color="auto"/>
              <w:left w:val="outset" w:sz="6" w:space="0" w:color="auto"/>
              <w:bottom w:val="nil"/>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Saimnieciskās darbības veids mītnes zemē/ </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Business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activity</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country</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residence</w:t>
            </w:r>
            <w:proofErr w:type="spellEnd"/>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0" w:type="auto"/>
            <w:gridSpan w:val="2"/>
            <w:tcBorders>
              <w:top w:val="nil"/>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0" w:type="auto"/>
            <w:gridSpan w:val="2"/>
            <w:tcBorders>
              <w:top w:val="outset" w:sz="6" w:space="0" w:color="auto"/>
              <w:left w:val="outset" w:sz="6" w:space="0" w:color="auto"/>
              <w:bottom w:val="nil"/>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Periods, par kuru tiek pieprasīta PVN atmaksa/ </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Refund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period</w:t>
            </w:r>
            <w:proofErr w:type="spellEnd"/>
            <w:r w:rsidRPr="00E50F01">
              <w:rPr>
                <w:rFonts w:ascii="Arial" w:eastAsia="Times New Roman" w:hAnsi="Arial" w:cs="Arial"/>
                <w:color w:val="414142"/>
                <w:sz w:val="20"/>
                <w:szCs w:val="20"/>
                <w:lang w:eastAsia="lv-LV"/>
              </w:rPr>
              <w:t xml:space="preserve">  </w:t>
            </w:r>
          </w:p>
        </w:tc>
      </w:tr>
      <w:tr w:rsidR="00E50F01" w:rsidRPr="00E50F01" w:rsidTr="00E50F01">
        <w:trPr>
          <w:trHeight w:val="375"/>
          <w:tblCellSpacing w:w="15" w:type="dxa"/>
        </w:trPr>
        <w:tc>
          <w:tcPr>
            <w:tcW w:w="0" w:type="auto"/>
            <w:gridSpan w:val="2"/>
            <w:tcBorders>
              <w:top w:val="nil"/>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0" w:type="auto"/>
            <w:gridSpan w:val="2"/>
            <w:tcBorders>
              <w:top w:val="outset" w:sz="6" w:space="0" w:color="auto"/>
              <w:left w:val="outset" w:sz="6" w:space="0" w:color="auto"/>
              <w:bottom w:val="nil"/>
              <w:right w:val="outset" w:sz="6" w:space="0" w:color="auto"/>
            </w:tcBorders>
            <w:hideMark/>
          </w:tcPr>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Atmaksai pieprasītā kopējā PVN summa (</w:t>
            </w:r>
            <w:proofErr w:type="spellStart"/>
            <w:r w:rsidRPr="00E50F01">
              <w:rPr>
                <w:rFonts w:ascii="Arial" w:eastAsia="Times New Roman" w:hAnsi="Arial" w:cs="Arial"/>
                <w:i/>
                <w:iCs/>
                <w:color w:val="414142"/>
                <w:sz w:val="20"/>
                <w:szCs w:val="20"/>
                <w:lang w:eastAsia="lv-LV"/>
              </w:rPr>
              <w:t>euro</w:t>
            </w:r>
            <w:proofErr w:type="spellEnd"/>
            <w:r w:rsidRPr="00E50F01">
              <w:rPr>
                <w:rFonts w:ascii="Arial" w:eastAsia="Times New Roman" w:hAnsi="Arial" w:cs="Arial"/>
                <w:color w:val="414142"/>
                <w:sz w:val="20"/>
                <w:szCs w:val="20"/>
                <w:lang w:eastAsia="lv-LV"/>
              </w:rPr>
              <w:t>)/</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Total</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amount</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VAT </w:t>
            </w:r>
            <w:proofErr w:type="spellStart"/>
            <w:r w:rsidRPr="00E50F01">
              <w:rPr>
                <w:rFonts w:ascii="Arial" w:eastAsia="Times New Roman" w:hAnsi="Arial" w:cs="Arial"/>
                <w:color w:val="414142"/>
                <w:sz w:val="20"/>
                <w:szCs w:val="20"/>
                <w:lang w:eastAsia="lv-LV"/>
              </w:rPr>
              <w:t>reclaimed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for</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refund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euro</w:t>
            </w:r>
            <w:proofErr w:type="spellEnd"/>
            <w:r w:rsidRPr="00E50F01">
              <w:rPr>
                <w:rFonts w:ascii="Arial" w:eastAsia="Times New Roman" w:hAnsi="Arial" w:cs="Arial"/>
                <w:color w:val="414142"/>
                <w:sz w:val="20"/>
                <w:szCs w:val="20"/>
                <w:lang w:eastAsia="lv-LV"/>
              </w:rPr>
              <w:t>)</w:t>
            </w:r>
          </w:p>
        </w:tc>
      </w:tr>
      <w:tr w:rsidR="00E50F01" w:rsidRPr="00E50F01" w:rsidTr="00E50F01">
        <w:trPr>
          <w:trHeight w:val="375"/>
          <w:tblCellSpacing w:w="15" w:type="dxa"/>
        </w:trPr>
        <w:tc>
          <w:tcPr>
            <w:tcW w:w="0" w:type="auto"/>
            <w:gridSpan w:val="2"/>
            <w:tcBorders>
              <w:top w:val="nil"/>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bl>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b/>
          <w:bCs/>
          <w:color w:val="414142"/>
          <w:sz w:val="20"/>
          <w:szCs w:val="20"/>
          <w:lang w:eastAsia="lv-LV"/>
        </w:rPr>
        <w:t>II. Pilnvarotā persona</w:t>
      </w:r>
      <w:r w:rsidRPr="00E50F01">
        <w:rPr>
          <w:rFonts w:ascii="Arial" w:eastAsia="Times New Roman" w:hAnsi="Arial" w:cs="Arial"/>
          <w:b/>
          <w:bCs/>
          <w:color w:val="414142"/>
          <w:sz w:val="20"/>
          <w:szCs w:val="20"/>
          <w:lang w:eastAsia="lv-LV"/>
        </w:rPr>
        <w:br/>
      </w:r>
      <w:r w:rsidRPr="00E50F01">
        <w:rPr>
          <w:rFonts w:ascii="Arial" w:eastAsia="Times New Roman" w:hAnsi="Arial" w:cs="Arial"/>
          <w:i/>
          <w:iCs/>
          <w:color w:val="414142"/>
          <w:sz w:val="20"/>
          <w:szCs w:val="20"/>
          <w:lang w:eastAsia="lv-LV"/>
        </w:rPr>
        <w:t>(aizpilda, ja iesniegumu iesniedz pilnvarotā persona, pievienojot pilnvaras oriģinālu)</w:t>
      </w:r>
    </w:p>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proofErr w:type="spellStart"/>
      <w:r w:rsidRPr="00E50F01">
        <w:rPr>
          <w:rFonts w:ascii="Arial" w:eastAsia="Times New Roman" w:hAnsi="Arial" w:cs="Arial"/>
          <w:b/>
          <w:bCs/>
          <w:color w:val="414142"/>
          <w:sz w:val="20"/>
          <w:szCs w:val="20"/>
          <w:lang w:eastAsia="lv-LV"/>
        </w:rPr>
        <w:lastRenderedPageBreak/>
        <w:t>Authorized</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person</w:t>
      </w:r>
      <w:proofErr w:type="spellEnd"/>
      <w:r w:rsidRPr="00E50F01">
        <w:rPr>
          <w:rFonts w:ascii="Arial" w:eastAsia="Times New Roman" w:hAnsi="Arial" w:cs="Arial"/>
          <w:b/>
          <w:bCs/>
          <w:color w:val="414142"/>
          <w:sz w:val="20"/>
          <w:szCs w:val="20"/>
          <w:lang w:eastAsia="lv-LV"/>
        </w:rPr>
        <w:br/>
      </w:r>
      <w:r w:rsidRPr="00E50F01">
        <w:rPr>
          <w:rFonts w:ascii="Arial" w:eastAsia="Times New Roman" w:hAnsi="Arial" w:cs="Arial"/>
          <w:i/>
          <w:iCs/>
          <w:color w:val="414142"/>
          <w:sz w:val="20"/>
          <w:szCs w:val="20"/>
          <w:lang w:eastAsia="lv-LV"/>
        </w:rPr>
        <w:t xml:space="preserve">(to </w:t>
      </w:r>
      <w:proofErr w:type="spellStart"/>
      <w:r w:rsidRPr="00E50F01">
        <w:rPr>
          <w:rFonts w:ascii="Arial" w:eastAsia="Times New Roman" w:hAnsi="Arial" w:cs="Arial"/>
          <w:i/>
          <w:iCs/>
          <w:color w:val="414142"/>
          <w:sz w:val="20"/>
          <w:szCs w:val="20"/>
          <w:lang w:eastAsia="lv-LV"/>
        </w:rPr>
        <w:t>be</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filled</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out</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if</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authorized</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person</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on</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behalf</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of</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applicant</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submits</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the</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application</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Power</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of</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attorney</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must</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be</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enclosed</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in</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original</w:t>
      </w:r>
      <w:proofErr w:type="spellEnd"/>
      <w:r w:rsidRPr="00E50F01">
        <w:rPr>
          <w:rFonts w:ascii="Arial" w:eastAsia="Times New Roman" w:hAnsi="Arial" w:cs="Arial"/>
          <w:i/>
          <w:iCs/>
          <w:color w:val="414142"/>
          <w:sz w:val="20"/>
          <w:szCs w:val="20"/>
          <w:lang w:eastAsia="lv-LV"/>
        </w:rPr>
        <w:t>)</w:t>
      </w:r>
    </w:p>
    <w:tbl>
      <w:tblPr>
        <w:tblW w:w="5000" w:type="pct"/>
        <w:tblCellSpacing w:w="15" w:type="dxa"/>
        <w:tblBorders>
          <w:top w:val="outset" w:sz="2"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34"/>
        <w:gridCol w:w="4470"/>
      </w:tblGrid>
      <w:tr w:rsidR="00E50F01" w:rsidRPr="00E50F01" w:rsidTr="00E50F01">
        <w:trPr>
          <w:trHeight w:val="375"/>
          <w:tblCellSpacing w:w="15" w:type="dxa"/>
        </w:trPr>
        <w:tc>
          <w:tcPr>
            <w:tcW w:w="0" w:type="auto"/>
            <w:gridSpan w:val="2"/>
            <w:tcBorders>
              <w:top w:val="outset" w:sz="6" w:space="0" w:color="auto"/>
              <w:left w:val="outset" w:sz="6" w:space="0" w:color="auto"/>
              <w:bottom w:val="nil"/>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Vārds, uzvārds (juridiskai personai – nosaukums)/ </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Name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surname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for</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legal</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person</w:t>
            </w:r>
            <w:proofErr w:type="spellEnd"/>
            <w:r w:rsidRPr="00E50F01">
              <w:rPr>
                <w:rFonts w:ascii="Arial" w:eastAsia="Times New Roman" w:hAnsi="Arial" w:cs="Arial"/>
                <w:color w:val="414142"/>
                <w:sz w:val="20"/>
                <w:szCs w:val="20"/>
                <w:lang w:eastAsia="lv-LV"/>
              </w:rPr>
              <w:t xml:space="preserve"> – </w:t>
            </w:r>
            <w:proofErr w:type="spellStart"/>
            <w:r w:rsidRPr="00E50F01">
              <w:rPr>
                <w:rFonts w:ascii="Arial" w:eastAsia="Times New Roman" w:hAnsi="Arial" w:cs="Arial"/>
                <w:color w:val="414142"/>
                <w:sz w:val="20"/>
                <w:szCs w:val="20"/>
                <w:lang w:eastAsia="lv-LV"/>
              </w:rPr>
              <w:t>full</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name</w:t>
            </w:r>
            <w:proofErr w:type="spellEnd"/>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0" w:type="auto"/>
            <w:gridSpan w:val="2"/>
            <w:tcBorders>
              <w:top w:val="nil"/>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0" w:type="auto"/>
            <w:gridSpan w:val="2"/>
            <w:tcBorders>
              <w:top w:val="outset" w:sz="6" w:space="0" w:color="auto"/>
              <w:left w:val="outset" w:sz="6" w:space="0" w:color="auto"/>
              <w:bottom w:val="nil"/>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Pases numurs vai identifikācijas kods, personas kods (juridiskai personai – reģistrācijas numurs)/ </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Passport</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number</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or</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personal</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identification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number</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for</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legal</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person</w:t>
            </w:r>
            <w:proofErr w:type="spellEnd"/>
            <w:r w:rsidRPr="00E50F01">
              <w:rPr>
                <w:rFonts w:ascii="Arial" w:eastAsia="Times New Roman" w:hAnsi="Arial" w:cs="Arial"/>
                <w:color w:val="414142"/>
                <w:sz w:val="20"/>
                <w:szCs w:val="20"/>
                <w:lang w:eastAsia="lv-LV"/>
              </w:rPr>
              <w:t xml:space="preserve"> – </w:t>
            </w:r>
            <w:proofErr w:type="spellStart"/>
            <w:r w:rsidRPr="00E50F01">
              <w:rPr>
                <w:rFonts w:ascii="Arial" w:eastAsia="Times New Roman" w:hAnsi="Arial" w:cs="Arial"/>
                <w:color w:val="414142"/>
                <w:sz w:val="20"/>
                <w:szCs w:val="20"/>
                <w:lang w:eastAsia="lv-LV"/>
              </w:rPr>
              <w:t>registration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number</w:t>
            </w:r>
            <w:proofErr w:type="spellEnd"/>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0" w:type="auto"/>
            <w:gridSpan w:val="2"/>
            <w:tcBorders>
              <w:top w:val="nil"/>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0" w:type="auto"/>
            <w:gridSpan w:val="2"/>
            <w:tcBorders>
              <w:top w:val="outset" w:sz="6" w:space="0" w:color="auto"/>
              <w:left w:val="outset" w:sz="6" w:space="0" w:color="auto"/>
              <w:bottom w:val="nil"/>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Pilnvaras izdošanas datums/ </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Date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issue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power</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attorney</w:t>
            </w:r>
            <w:proofErr w:type="spellEnd"/>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0" w:type="auto"/>
            <w:gridSpan w:val="2"/>
            <w:tcBorders>
              <w:top w:val="nil"/>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0" w:type="auto"/>
            <w:gridSpan w:val="2"/>
            <w:tcBorders>
              <w:top w:val="outset" w:sz="6" w:space="0" w:color="auto"/>
              <w:left w:val="outset" w:sz="6" w:space="0" w:color="auto"/>
              <w:bottom w:val="nil"/>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Adrese (juridiskai personai – juridiskā adrese)/ </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Address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for</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legal</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person</w:t>
            </w:r>
            <w:proofErr w:type="spellEnd"/>
            <w:r w:rsidRPr="00E50F01">
              <w:rPr>
                <w:rFonts w:ascii="Arial" w:eastAsia="Times New Roman" w:hAnsi="Arial" w:cs="Arial"/>
                <w:color w:val="414142"/>
                <w:sz w:val="20"/>
                <w:szCs w:val="20"/>
                <w:lang w:eastAsia="lv-LV"/>
              </w:rPr>
              <w:t xml:space="preserve"> – </w:t>
            </w:r>
            <w:proofErr w:type="spellStart"/>
            <w:r w:rsidRPr="00E50F01">
              <w:rPr>
                <w:rFonts w:ascii="Arial" w:eastAsia="Times New Roman" w:hAnsi="Arial" w:cs="Arial"/>
                <w:color w:val="414142"/>
                <w:sz w:val="20"/>
                <w:szCs w:val="20"/>
                <w:lang w:eastAsia="lv-LV"/>
              </w:rPr>
              <w:t>legal</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address</w:t>
            </w:r>
            <w:proofErr w:type="spellEnd"/>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5000" w:type="pct"/>
            <w:gridSpan w:val="2"/>
            <w:tcBorders>
              <w:top w:val="nil"/>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2650" w:type="pct"/>
            <w:tcBorders>
              <w:top w:val="outset" w:sz="6" w:space="0" w:color="auto"/>
              <w:left w:val="outset" w:sz="6" w:space="0" w:color="auto"/>
              <w:bottom w:val="nil"/>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Pasta indekss, valsts/ </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Postal</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code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country</w:t>
            </w:r>
            <w:proofErr w:type="spellEnd"/>
          </w:p>
        </w:tc>
        <w:tc>
          <w:tcPr>
            <w:tcW w:w="2350" w:type="pct"/>
            <w:tcBorders>
              <w:top w:val="outset" w:sz="6" w:space="0" w:color="auto"/>
              <w:left w:val="outset" w:sz="6" w:space="0" w:color="auto"/>
              <w:bottom w:val="nil"/>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Tālrunis/</w:t>
            </w:r>
            <w:proofErr w:type="spellStart"/>
            <w:r w:rsidRPr="00E50F01">
              <w:rPr>
                <w:rFonts w:ascii="Arial" w:eastAsia="Times New Roman" w:hAnsi="Arial" w:cs="Arial"/>
                <w:color w:val="414142"/>
                <w:sz w:val="20"/>
                <w:szCs w:val="20"/>
                <w:lang w:eastAsia="lv-LV"/>
              </w:rPr>
              <w:t>Telephone</w:t>
            </w:r>
            <w:proofErr w:type="spellEnd"/>
            <w:r w:rsidRPr="00E50F01">
              <w:rPr>
                <w:rFonts w:ascii="Arial" w:eastAsia="Times New Roman" w:hAnsi="Arial" w:cs="Arial"/>
                <w:color w:val="414142"/>
                <w:sz w:val="20"/>
                <w:szCs w:val="20"/>
                <w:lang w:eastAsia="lv-LV"/>
              </w:rPr>
              <w:t xml:space="preserve"> </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Fakss/Fax</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E-pasta adrese/E-</w:t>
            </w:r>
            <w:proofErr w:type="spellStart"/>
            <w:r w:rsidRPr="00E50F01">
              <w:rPr>
                <w:rFonts w:ascii="Arial" w:eastAsia="Times New Roman" w:hAnsi="Arial" w:cs="Arial"/>
                <w:color w:val="414142"/>
                <w:sz w:val="20"/>
                <w:szCs w:val="20"/>
                <w:lang w:eastAsia="lv-LV"/>
              </w:rPr>
              <w:t>mail</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address</w:t>
            </w:r>
            <w:proofErr w:type="spellEnd"/>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2500" w:type="pct"/>
            <w:tcBorders>
              <w:top w:val="nil"/>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2500" w:type="pct"/>
            <w:tcBorders>
              <w:top w:val="nil"/>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bl>
    <w:p w:rsidR="00E50F01" w:rsidRPr="00E50F01" w:rsidRDefault="00E50F01" w:rsidP="00E50F01">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r w:rsidRPr="00E50F01">
        <w:rPr>
          <w:rFonts w:ascii="Arial" w:eastAsia="Times New Roman" w:hAnsi="Arial" w:cs="Arial"/>
          <w:b/>
          <w:bCs/>
          <w:color w:val="414142"/>
          <w:sz w:val="20"/>
          <w:szCs w:val="20"/>
          <w:lang w:eastAsia="lv-LV"/>
        </w:rPr>
        <w:t>III. Atmaksātās PVN summas saņēmējs (trešās valsts vai trešās teritorijas reģistrēts nodokļa maksātājs) vai tā pilnvarotā persona</w:t>
      </w:r>
    </w:p>
    <w:p w:rsidR="00E50F01" w:rsidRPr="00E50F01" w:rsidRDefault="00E50F01" w:rsidP="00E50F01">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proofErr w:type="spellStart"/>
      <w:r w:rsidRPr="00E50F01">
        <w:rPr>
          <w:rFonts w:ascii="Arial" w:eastAsia="Times New Roman" w:hAnsi="Arial" w:cs="Arial"/>
          <w:b/>
          <w:bCs/>
          <w:color w:val="414142"/>
          <w:sz w:val="20"/>
          <w:szCs w:val="20"/>
          <w:lang w:eastAsia="lv-LV"/>
        </w:rPr>
        <w:t>Receiver</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of</w:t>
      </w:r>
      <w:proofErr w:type="spellEnd"/>
      <w:r w:rsidRPr="00E50F01">
        <w:rPr>
          <w:rFonts w:ascii="Arial" w:eastAsia="Times New Roman" w:hAnsi="Arial" w:cs="Arial"/>
          <w:b/>
          <w:bCs/>
          <w:color w:val="414142"/>
          <w:sz w:val="20"/>
          <w:szCs w:val="20"/>
          <w:lang w:eastAsia="lv-LV"/>
        </w:rPr>
        <w:t xml:space="preserve"> VAT </w:t>
      </w:r>
      <w:proofErr w:type="spellStart"/>
      <w:r w:rsidRPr="00E50F01">
        <w:rPr>
          <w:rFonts w:ascii="Arial" w:eastAsia="Times New Roman" w:hAnsi="Arial" w:cs="Arial"/>
          <w:b/>
          <w:bCs/>
          <w:color w:val="414142"/>
          <w:sz w:val="20"/>
          <w:szCs w:val="20"/>
          <w:lang w:eastAsia="lv-LV"/>
        </w:rPr>
        <w:t>refund</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registered</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taxable</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person</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of</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the</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third</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country</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or</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third</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territory</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or</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authorized</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person</w:t>
      </w:r>
      <w:proofErr w:type="spellEnd"/>
      <w:r w:rsidRPr="00E50F01">
        <w:rPr>
          <w:rFonts w:ascii="Arial" w:eastAsia="Times New Roman" w:hAnsi="Arial" w:cs="Arial"/>
          <w:b/>
          <w:bCs/>
          <w:color w:val="414142"/>
          <w:sz w:val="20"/>
          <w:szCs w:val="20"/>
          <w:lang w:eastAsia="lv-LV"/>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504"/>
      </w:tblGrid>
      <w:tr w:rsidR="00E50F01" w:rsidRPr="00E50F01" w:rsidTr="00E50F01">
        <w:trPr>
          <w:trHeight w:val="375"/>
          <w:tblCellSpacing w:w="15" w:type="dxa"/>
        </w:trPr>
        <w:tc>
          <w:tcPr>
            <w:tcW w:w="0" w:type="auto"/>
            <w:tcBorders>
              <w:top w:val="outset" w:sz="6" w:space="0" w:color="auto"/>
              <w:left w:val="outset" w:sz="6" w:space="0" w:color="auto"/>
              <w:bottom w:val="nil"/>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Vārds, uzvārds (juridiskai personai – nosaukums)/ </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Name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surname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for</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legal</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person</w:t>
            </w:r>
            <w:proofErr w:type="spellEnd"/>
            <w:r w:rsidRPr="00E50F01">
              <w:rPr>
                <w:rFonts w:ascii="Arial" w:eastAsia="Times New Roman" w:hAnsi="Arial" w:cs="Arial"/>
                <w:color w:val="414142"/>
                <w:sz w:val="20"/>
                <w:szCs w:val="20"/>
                <w:lang w:eastAsia="lv-LV"/>
              </w:rPr>
              <w:t xml:space="preserve"> – </w:t>
            </w:r>
            <w:proofErr w:type="spellStart"/>
            <w:r w:rsidRPr="00E50F01">
              <w:rPr>
                <w:rFonts w:ascii="Arial" w:eastAsia="Times New Roman" w:hAnsi="Arial" w:cs="Arial"/>
                <w:color w:val="414142"/>
                <w:sz w:val="20"/>
                <w:szCs w:val="20"/>
                <w:lang w:eastAsia="lv-LV"/>
              </w:rPr>
              <w:t>full</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name</w:t>
            </w:r>
            <w:proofErr w:type="spellEnd"/>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0" w:type="auto"/>
            <w:tcBorders>
              <w:top w:val="nil"/>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0" w:type="auto"/>
            <w:tcBorders>
              <w:top w:val="outset" w:sz="6" w:space="0" w:color="auto"/>
              <w:left w:val="outset" w:sz="6" w:space="0" w:color="auto"/>
              <w:bottom w:val="nil"/>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Bankas kods (BIC/SWIFT kods)/ </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Code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bank</w:t>
            </w:r>
            <w:proofErr w:type="spellEnd"/>
            <w:r w:rsidRPr="00E50F01">
              <w:rPr>
                <w:rFonts w:ascii="Arial" w:eastAsia="Times New Roman" w:hAnsi="Arial" w:cs="Arial"/>
                <w:color w:val="414142"/>
                <w:sz w:val="20"/>
                <w:szCs w:val="20"/>
                <w:lang w:eastAsia="lv-LV"/>
              </w:rPr>
              <w:t xml:space="preserve"> (BIC/SWIFT </w:t>
            </w:r>
            <w:proofErr w:type="spellStart"/>
            <w:r w:rsidRPr="00E50F01">
              <w:rPr>
                <w:rFonts w:ascii="Arial" w:eastAsia="Times New Roman" w:hAnsi="Arial" w:cs="Arial"/>
                <w:color w:val="414142"/>
                <w:sz w:val="20"/>
                <w:szCs w:val="20"/>
                <w:lang w:eastAsia="lv-LV"/>
              </w:rPr>
              <w:t>code</w:t>
            </w:r>
            <w:proofErr w:type="spellEnd"/>
            <w:r w:rsidRPr="00E50F01">
              <w:rPr>
                <w:rFonts w:ascii="Arial" w:eastAsia="Times New Roman" w:hAnsi="Arial" w:cs="Arial"/>
                <w:color w:val="414142"/>
                <w:sz w:val="20"/>
                <w:szCs w:val="20"/>
                <w:lang w:eastAsia="lv-LV"/>
              </w:rPr>
              <w:t>)</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lastRenderedPageBreak/>
              <w:t>Konta numurs, uz kuru pārskaitāma atmaksājamā PVN summa (IBAN konta numurs)/</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Account</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number</w:t>
            </w:r>
            <w:proofErr w:type="spellEnd"/>
            <w:r w:rsidRPr="00E50F01">
              <w:rPr>
                <w:rFonts w:ascii="Arial" w:eastAsia="Times New Roman" w:hAnsi="Arial" w:cs="Arial"/>
                <w:color w:val="414142"/>
                <w:sz w:val="20"/>
                <w:szCs w:val="20"/>
                <w:lang w:eastAsia="lv-LV"/>
              </w:rPr>
              <w:t xml:space="preserve"> to </w:t>
            </w:r>
            <w:proofErr w:type="spellStart"/>
            <w:r w:rsidRPr="00E50F01">
              <w:rPr>
                <w:rFonts w:ascii="Arial" w:eastAsia="Times New Roman" w:hAnsi="Arial" w:cs="Arial"/>
                <w:color w:val="414142"/>
                <w:sz w:val="20"/>
                <w:szCs w:val="20"/>
                <w:lang w:eastAsia="lv-LV"/>
              </w:rPr>
              <w:t>which</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refunded</w:t>
            </w:r>
            <w:proofErr w:type="spellEnd"/>
            <w:r w:rsidRPr="00E50F01">
              <w:rPr>
                <w:rFonts w:ascii="Arial" w:eastAsia="Times New Roman" w:hAnsi="Arial" w:cs="Arial"/>
                <w:color w:val="414142"/>
                <w:sz w:val="20"/>
                <w:szCs w:val="20"/>
                <w:lang w:eastAsia="lv-LV"/>
              </w:rPr>
              <w:t xml:space="preserve"> VAT </w:t>
            </w:r>
            <w:proofErr w:type="spellStart"/>
            <w:r w:rsidRPr="00E50F01">
              <w:rPr>
                <w:rFonts w:ascii="Arial" w:eastAsia="Times New Roman" w:hAnsi="Arial" w:cs="Arial"/>
                <w:color w:val="414142"/>
                <w:sz w:val="20"/>
                <w:szCs w:val="20"/>
                <w:lang w:eastAsia="lv-LV"/>
              </w:rPr>
              <w:t>amount</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is</w:t>
            </w:r>
            <w:proofErr w:type="spellEnd"/>
            <w:r w:rsidRPr="00E50F01">
              <w:rPr>
                <w:rFonts w:ascii="Arial" w:eastAsia="Times New Roman" w:hAnsi="Arial" w:cs="Arial"/>
                <w:color w:val="414142"/>
                <w:sz w:val="20"/>
                <w:szCs w:val="20"/>
                <w:lang w:eastAsia="lv-LV"/>
              </w:rPr>
              <w:t xml:space="preserve"> to </w:t>
            </w:r>
            <w:proofErr w:type="spellStart"/>
            <w:r w:rsidRPr="00E50F01">
              <w:rPr>
                <w:rFonts w:ascii="Arial" w:eastAsia="Times New Roman" w:hAnsi="Arial" w:cs="Arial"/>
                <w:color w:val="414142"/>
                <w:sz w:val="20"/>
                <w:szCs w:val="20"/>
                <w:lang w:eastAsia="lv-LV"/>
              </w:rPr>
              <w:t>be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transferred</w:t>
            </w:r>
            <w:proofErr w:type="spellEnd"/>
            <w:r w:rsidRPr="00E50F01">
              <w:rPr>
                <w:rFonts w:ascii="Arial" w:eastAsia="Times New Roman" w:hAnsi="Arial" w:cs="Arial"/>
                <w:color w:val="414142"/>
                <w:sz w:val="20"/>
                <w:szCs w:val="20"/>
                <w:lang w:eastAsia="lv-LV"/>
              </w:rPr>
              <w:t xml:space="preserve"> (IBAN </w:t>
            </w:r>
            <w:proofErr w:type="spellStart"/>
            <w:r w:rsidRPr="00E50F01">
              <w:rPr>
                <w:rFonts w:ascii="Arial" w:eastAsia="Times New Roman" w:hAnsi="Arial" w:cs="Arial"/>
                <w:color w:val="414142"/>
                <w:sz w:val="20"/>
                <w:szCs w:val="20"/>
                <w:lang w:eastAsia="lv-LV"/>
              </w:rPr>
              <w:t>account</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number</w:t>
            </w:r>
            <w:proofErr w:type="spellEnd"/>
            <w:r w:rsidRPr="00E50F01">
              <w:rPr>
                <w:rFonts w:ascii="Arial" w:eastAsia="Times New Roman" w:hAnsi="Arial" w:cs="Arial"/>
                <w:color w:val="414142"/>
                <w:sz w:val="20"/>
                <w:szCs w:val="20"/>
                <w:lang w:eastAsia="lv-LV"/>
              </w:rPr>
              <w:t>)</w:t>
            </w:r>
          </w:p>
        </w:tc>
      </w:tr>
      <w:tr w:rsidR="00E50F01" w:rsidRPr="00E50F01" w:rsidTr="00E50F01">
        <w:trPr>
          <w:trHeight w:val="375"/>
          <w:tblCellSpacing w:w="15" w:type="dxa"/>
        </w:trPr>
        <w:tc>
          <w:tcPr>
            <w:tcW w:w="0" w:type="auto"/>
            <w:tcBorders>
              <w:top w:val="nil"/>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lastRenderedPageBreak/>
              <w:t> </w:t>
            </w:r>
          </w:p>
        </w:tc>
      </w:tr>
    </w:tbl>
    <w:p w:rsidR="00E50F01" w:rsidRPr="00E50F01" w:rsidRDefault="00E50F01" w:rsidP="00E50F01">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r w:rsidRPr="00E50F01">
        <w:rPr>
          <w:rFonts w:ascii="Arial" w:eastAsia="Times New Roman" w:hAnsi="Arial" w:cs="Arial"/>
          <w:b/>
          <w:bCs/>
          <w:color w:val="414142"/>
          <w:sz w:val="20"/>
          <w:szCs w:val="20"/>
          <w:lang w:eastAsia="lv-LV"/>
        </w:rPr>
        <w:t>IV. PVN atmaksa</w:t>
      </w:r>
    </w:p>
    <w:p w:rsidR="00E50F01" w:rsidRPr="00E50F01" w:rsidRDefault="00E50F01" w:rsidP="00E50F01">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proofErr w:type="spellStart"/>
      <w:r w:rsidRPr="00E50F01">
        <w:rPr>
          <w:rFonts w:ascii="Arial" w:eastAsia="Times New Roman" w:hAnsi="Arial" w:cs="Arial"/>
          <w:b/>
          <w:bCs/>
          <w:color w:val="414142"/>
          <w:sz w:val="20"/>
          <w:szCs w:val="20"/>
          <w:lang w:eastAsia="lv-LV"/>
        </w:rPr>
        <w:t>Refund</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of</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the</w:t>
      </w:r>
      <w:proofErr w:type="spellEnd"/>
      <w:r w:rsidRPr="00E50F01">
        <w:rPr>
          <w:rFonts w:ascii="Arial" w:eastAsia="Times New Roman" w:hAnsi="Arial" w:cs="Arial"/>
          <w:b/>
          <w:bCs/>
          <w:color w:val="414142"/>
          <w:sz w:val="20"/>
          <w:szCs w:val="20"/>
          <w:lang w:eastAsia="lv-LV"/>
        </w:rPr>
        <w:t xml:space="preserve"> VAT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25"/>
        <w:gridCol w:w="30"/>
        <w:gridCol w:w="1411"/>
        <w:gridCol w:w="1873"/>
        <w:gridCol w:w="1319"/>
        <w:gridCol w:w="1255"/>
        <w:gridCol w:w="1411"/>
        <w:gridCol w:w="780"/>
      </w:tblGrid>
      <w:tr w:rsidR="00E50F01" w:rsidRPr="00E50F01" w:rsidTr="00E50F01">
        <w:trPr>
          <w:trHeight w:val="375"/>
          <w:tblCellSpacing w:w="15" w:type="dxa"/>
        </w:trPr>
        <w:tc>
          <w:tcPr>
            <w:tcW w:w="1500" w:type="pct"/>
            <w:gridSpan w:val="3"/>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Attaisnojuma dokuments vai dokuments, kas apliecina preču importu</w:t>
            </w:r>
          </w:p>
        </w:tc>
        <w:tc>
          <w:tcPr>
            <w:tcW w:w="1000" w:type="pct"/>
            <w:vMerge w:val="restar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Preču piegādātāja/</w:t>
            </w:r>
            <w:r w:rsidRPr="00E50F01">
              <w:rPr>
                <w:rFonts w:ascii="Arial" w:eastAsia="Times New Roman" w:hAnsi="Arial" w:cs="Arial"/>
                <w:color w:val="414142"/>
                <w:sz w:val="20"/>
                <w:szCs w:val="20"/>
                <w:lang w:eastAsia="lv-LV"/>
              </w:rPr>
              <w:br/>
              <w:t>pakalpojuma sniedzēja nosaukums un PVN reģistrācijas numurs</w:t>
            </w:r>
          </w:p>
        </w:tc>
        <w:tc>
          <w:tcPr>
            <w:tcW w:w="700" w:type="pct"/>
            <w:vMerge w:val="restar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Importēto preču piegādātāja nosaukums un valsts</w:t>
            </w:r>
          </w:p>
        </w:tc>
        <w:tc>
          <w:tcPr>
            <w:tcW w:w="650" w:type="pct"/>
            <w:vMerge w:val="restar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Preces/</w:t>
            </w:r>
            <w:r w:rsidRPr="00E50F01">
              <w:rPr>
                <w:rFonts w:ascii="Arial" w:eastAsia="Times New Roman" w:hAnsi="Arial" w:cs="Arial"/>
                <w:color w:val="414142"/>
                <w:sz w:val="20"/>
                <w:szCs w:val="20"/>
                <w:lang w:eastAsia="lv-LV"/>
              </w:rPr>
              <w:br/>
              <w:t>pakalpojuma nosaukums</w:t>
            </w:r>
          </w:p>
        </w:tc>
        <w:tc>
          <w:tcPr>
            <w:tcW w:w="750" w:type="pct"/>
            <w:vMerge w:val="restar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Preces/</w:t>
            </w:r>
            <w:r w:rsidRPr="00E50F01">
              <w:rPr>
                <w:rFonts w:ascii="Arial" w:eastAsia="Times New Roman" w:hAnsi="Arial" w:cs="Arial"/>
                <w:color w:val="414142"/>
                <w:sz w:val="20"/>
                <w:szCs w:val="20"/>
                <w:lang w:eastAsia="lv-LV"/>
              </w:rPr>
              <w:br/>
              <w:t>pakalpojuma vērtība</w:t>
            </w:r>
            <w:r w:rsidRPr="00E50F01">
              <w:rPr>
                <w:rFonts w:ascii="Arial" w:eastAsia="Times New Roman" w:hAnsi="Arial" w:cs="Arial"/>
                <w:color w:val="414142"/>
                <w:sz w:val="20"/>
                <w:szCs w:val="20"/>
                <w:lang w:eastAsia="lv-LV"/>
              </w:rPr>
              <w:br/>
              <w:t>bez PVN (</w:t>
            </w:r>
            <w:proofErr w:type="spellStart"/>
            <w:r w:rsidRPr="00E50F01">
              <w:rPr>
                <w:rFonts w:ascii="Arial" w:eastAsia="Times New Roman" w:hAnsi="Arial" w:cs="Arial"/>
                <w:i/>
                <w:iCs/>
                <w:color w:val="414142"/>
                <w:sz w:val="20"/>
                <w:szCs w:val="20"/>
                <w:lang w:eastAsia="lv-LV"/>
              </w:rPr>
              <w:t>euro</w:t>
            </w:r>
            <w:proofErr w:type="spellEnd"/>
            <w:r w:rsidRPr="00E50F01">
              <w:rPr>
                <w:rFonts w:ascii="Arial" w:eastAsia="Times New Roman" w:hAnsi="Arial" w:cs="Arial"/>
                <w:color w:val="414142"/>
                <w:sz w:val="20"/>
                <w:szCs w:val="20"/>
                <w:lang w:eastAsia="lv-LV"/>
              </w:rPr>
              <w:t>)</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PVN</w:t>
            </w:r>
            <w:r w:rsidRPr="00E50F01">
              <w:rPr>
                <w:rFonts w:ascii="Arial" w:eastAsia="Times New Roman" w:hAnsi="Arial" w:cs="Arial"/>
                <w:color w:val="414142"/>
                <w:sz w:val="20"/>
                <w:szCs w:val="20"/>
                <w:lang w:eastAsia="lv-LV"/>
              </w:rPr>
              <w:br/>
              <w:t>(</w:t>
            </w:r>
            <w:proofErr w:type="spellStart"/>
            <w:r w:rsidRPr="00E50F01">
              <w:rPr>
                <w:rFonts w:ascii="Arial" w:eastAsia="Times New Roman" w:hAnsi="Arial" w:cs="Arial"/>
                <w:i/>
                <w:iCs/>
                <w:color w:val="414142"/>
                <w:sz w:val="20"/>
                <w:szCs w:val="20"/>
                <w:lang w:eastAsia="lv-LV"/>
              </w:rPr>
              <w:t>euro</w:t>
            </w:r>
            <w:proofErr w:type="spellEnd"/>
            <w:r w:rsidRPr="00E50F01">
              <w:rPr>
                <w:rFonts w:ascii="Arial" w:eastAsia="Times New Roman" w:hAnsi="Arial" w:cs="Arial"/>
                <w:color w:val="414142"/>
                <w:sz w:val="20"/>
                <w:szCs w:val="20"/>
                <w:lang w:eastAsia="lv-LV"/>
              </w:rPr>
              <w:t>)</w:t>
            </w:r>
          </w:p>
        </w:tc>
      </w:tr>
      <w:tr w:rsidR="00E50F01" w:rsidRPr="00E50F01" w:rsidTr="00E50F01">
        <w:trPr>
          <w:trHeight w:val="375"/>
          <w:tblCellSpacing w:w="15" w:type="dxa"/>
        </w:trPr>
        <w:tc>
          <w:tcPr>
            <w:tcW w:w="750" w:type="pct"/>
            <w:gridSpan w:val="2"/>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datums</w:t>
            </w:r>
          </w:p>
        </w:tc>
        <w:tc>
          <w:tcPr>
            <w:tcW w:w="75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numurs</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p>
        </w:tc>
      </w:tr>
      <w:tr w:rsidR="00E50F01" w:rsidRPr="00E50F01" w:rsidTr="00E50F01">
        <w:trPr>
          <w:trHeight w:val="375"/>
          <w:tblCellSpacing w:w="15" w:type="dxa"/>
        </w:trPr>
        <w:tc>
          <w:tcPr>
            <w:tcW w:w="1500" w:type="pct"/>
            <w:gridSpan w:val="3"/>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Invoice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or</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importation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document</w:t>
            </w:r>
            <w:proofErr w:type="spellEnd"/>
          </w:p>
        </w:tc>
        <w:tc>
          <w:tcPr>
            <w:tcW w:w="1000" w:type="pct"/>
            <w:vMerge w:val="restar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Provider</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goods</w:t>
            </w:r>
            <w:proofErr w:type="spellEnd"/>
            <w:r w:rsidRPr="00E50F01">
              <w:rPr>
                <w:rFonts w:ascii="Arial" w:eastAsia="Times New Roman" w:hAnsi="Arial" w:cs="Arial"/>
                <w:color w:val="414142"/>
                <w:sz w:val="20"/>
                <w:szCs w:val="20"/>
                <w:lang w:eastAsia="lv-LV"/>
              </w:rPr>
              <w:t>/</w:t>
            </w:r>
            <w:proofErr w:type="spellStart"/>
            <w:r w:rsidRPr="00E50F01">
              <w:rPr>
                <w:rFonts w:ascii="Arial" w:eastAsia="Times New Roman" w:hAnsi="Arial" w:cs="Arial"/>
                <w:color w:val="414142"/>
                <w:sz w:val="20"/>
                <w:szCs w:val="20"/>
                <w:lang w:eastAsia="lv-LV"/>
              </w:rPr>
              <w:t>services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name</w:t>
            </w:r>
            <w:proofErr w:type="spellEnd"/>
            <w:r w:rsidRPr="00E50F01">
              <w:rPr>
                <w:rFonts w:ascii="Arial" w:eastAsia="Times New Roman" w:hAnsi="Arial" w:cs="Arial"/>
                <w:color w:val="414142"/>
                <w:sz w:val="20"/>
                <w:szCs w:val="20"/>
                <w:lang w:eastAsia="lv-LV"/>
              </w:rPr>
              <w:t xml:space="preserve">, VAT </w:t>
            </w:r>
            <w:proofErr w:type="spellStart"/>
            <w:r w:rsidRPr="00E50F01">
              <w:rPr>
                <w:rFonts w:ascii="Arial" w:eastAsia="Times New Roman" w:hAnsi="Arial" w:cs="Arial"/>
                <w:color w:val="414142"/>
                <w:sz w:val="20"/>
                <w:szCs w:val="20"/>
                <w:lang w:eastAsia="lv-LV"/>
              </w:rPr>
              <w:t>registration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number</w:t>
            </w:r>
            <w:proofErr w:type="spellEnd"/>
            <w:r w:rsidRPr="00E50F01">
              <w:rPr>
                <w:rFonts w:ascii="Arial" w:eastAsia="Times New Roman" w:hAnsi="Arial" w:cs="Arial"/>
                <w:color w:val="414142"/>
                <w:sz w:val="20"/>
                <w:szCs w:val="20"/>
                <w:lang w:eastAsia="lv-LV"/>
              </w:rPr>
              <w:t>)</w:t>
            </w:r>
          </w:p>
        </w:tc>
        <w:tc>
          <w:tcPr>
            <w:tcW w:w="700" w:type="pct"/>
            <w:vMerge w:val="restar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Provider</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imported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goods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name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and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country</w:t>
            </w:r>
            <w:proofErr w:type="spellEnd"/>
            <w:r w:rsidRPr="00E50F01">
              <w:rPr>
                <w:rFonts w:ascii="Arial" w:eastAsia="Times New Roman" w:hAnsi="Arial" w:cs="Arial"/>
                <w:color w:val="414142"/>
                <w:sz w:val="20"/>
                <w:szCs w:val="20"/>
                <w:lang w:eastAsia="lv-LV"/>
              </w:rPr>
              <w:t>)</w:t>
            </w:r>
          </w:p>
        </w:tc>
        <w:tc>
          <w:tcPr>
            <w:tcW w:w="650" w:type="pct"/>
            <w:vMerge w:val="restar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Goods</w:t>
            </w:r>
            <w:proofErr w:type="spellEnd"/>
            <w:r w:rsidRPr="00E50F01">
              <w:rPr>
                <w:rFonts w:ascii="Arial" w:eastAsia="Times New Roman" w:hAnsi="Arial" w:cs="Arial"/>
                <w:color w:val="414142"/>
                <w:sz w:val="20"/>
                <w:szCs w:val="20"/>
                <w:lang w:eastAsia="lv-LV"/>
              </w:rPr>
              <w:t>/</w:t>
            </w:r>
            <w:r w:rsidRPr="00E50F01">
              <w:rPr>
                <w:rFonts w:ascii="Arial" w:eastAsia="Times New Roman" w:hAnsi="Arial" w:cs="Arial"/>
                <w:color w:val="414142"/>
                <w:sz w:val="20"/>
                <w:szCs w:val="20"/>
                <w:lang w:eastAsia="lv-LV"/>
              </w:rPr>
              <w:br/>
            </w:r>
            <w:proofErr w:type="spellStart"/>
            <w:r w:rsidRPr="00E50F01">
              <w:rPr>
                <w:rFonts w:ascii="Arial" w:eastAsia="Times New Roman" w:hAnsi="Arial" w:cs="Arial"/>
                <w:color w:val="414142"/>
                <w:sz w:val="20"/>
                <w:szCs w:val="20"/>
                <w:lang w:eastAsia="lv-LV"/>
              </w:rPr>
              <w:t>Services</w:t>
            </w:r>
            <w:proofErr w:type="spellEnd"/>
          </w:p>
        </w:tc>
        <w:tc>
          <w:tcPr>
            <w:tcW w:w="750" w:type="pct"/>
            <w:vMerge w:val="restar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Value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goods</w:t>
            </w:r>
            <w:proofErr w:type="spellEnd"/>
            <w:r w:rsidRPr="00E50F01">
              <w:rPr>
                <w:rFonts w:ascii="Arial" w:eastAsia="Times New Roman" w:hAnsi="Arial" w:cs="Arial"/>
                <w:color w:val="414142"/>
                <w:sz w:val="20"/>
                <w:szCs w:val="20"/>
                <w:lang w:eastAsia="lv-LV"/>
              </w:rPr>
              <w:t>/</w:t>
            </w:r>
            <w:r w:rsidRPr="00E50F01">
              <w:rPr>
                <w:rFonts w:ascii="Arial" w:eastAsia="Times New Roman" w:hAnsi="Arial" w:cs="Arial"/>
                <w:color w:val="414142"/>
                <w:sz w:val="20"/>
                <w:szCs w:val="20"/>
                <w:lang w:eastAsia="lv-LV"/>
              </w:rPr>
              <w:br/>
            </w:r>
            <w:proofErr w:type="spellStart"/>
            <w:r w:rsidRPr="00E50F01">
              <w:rPr>
                <w:rFonts w:ascii="Arial" w:eastAsia="Times New Roman" w:hAnsi="Arial" w:cs="Arial"/>
                <w:color w:val="414142"/>
                <w:sz w:val="20"/>
                <w:szCs w:val="20"/>
                <w:lang w:eastAsia="lv-LV"/>
              </w:rPr>
              <w:t>services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excluding</w:t>
            </w:r>
            <w:proofErr w:type="spellEnd"/>
            <w:r w:rsidRPr="00E50F01">
              <w:rPr>
                <w:rFonts w:ascii="Arial" w:eastAsia="Times New Roman" w:hAnsi="Arial" w:cs="Arial"/>
                <w:color w:val="414142"/>
                <w:sz w:val="20"/>
                <w:szCs w:val="20"/>
                <w:lang w:eastAsia="lv-LV"/>
              </w:rPr>
              <w:t xml:space="preserve"> VAT (</w:t>
            </w:r>
            <w:proofErr w:type="spellStart"/>
            <w:r w:rsidRPr="00E50F01">
              <w:rPr>
                <w:rFonts w:ascii="Arial" w:eastAsia="Times New Roman" w:hAnsi="Arial" w:cs="Arial"/>
                <w:i/>
                <w:iCs/>
                <w:color w:val="414142"/>
                <w:sz w:val="20"/>
                <w:szCs w:val="20"/>
                <w:lang w:eastAsia="lv-LV"/>
              </w:rPr>
              <w:t>euro</w:t>
            </w:r>
            <w:proofErr w:type="spellEnd"/>
            <w:r w:rsidRPr="00E50F01">
              <w:rPr>
                <w:rFonts w:ascii="Arial" w:eastAsia="Times New Roman" w:hAnsi="Arial" w:cs="Arial"/>
                <w:color w:val="414142"/>
                <w:sz w:val="20"/>
                <w:szCs w:val="20"/>
                <w:lang w:eastAsia="lv-LV"/>
              </w:rPr>
              <w:t>)</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VAT</w:t>
            </w:r>
            <w:r w:rsidRPr="00E50F01">
              <w:rPr>
                <w:rFonts w:ascii="Arial" w:eastAsia="Times New Roman" w:hAnsi="Arial" w:cs="Arial"/>
                <w:color w:val="414142"/>
                <w:sz w:val="20"/>
                <w:szCs w:val="20"/>
                <w:lang w:eastAsia="lv-LV"/>
              </w:rPr>
              <w:br/>
              <w:t>(</w:t>
            </w:r>
            <w:proofErr w:type="spellStart"/>
            <w:r w:rsidRPr="00E50F01">
              <w:rPr>
                <w:rFonts w:ascii="Arial" w:eastAsia="Times New Roman" w:hAnsi="Arial" w:cs="Arial"/>
                <w:i/>
                <w:iCs/>
                <w:color w:val="414142"/>
                <w:sz w:val="20"/>
                <w:szCs w:val="20"/>
                <w:lang w:eastAsia="lv-LV"/>
              </w:rPr>
              <w:t>euro</w:t>
            </w:r>
            <w:proofErr w:type="spellEnd"/>
            <w:r w:rsidRPr="00E50F01">
              <w:rPr>
                <w:rFonts w:ascii="Arial" w:eastAsia="Times New Roman" w:hAnsi="Arial" w:cs="Arial"/>
                <w:color w:val="414142"/>
                <w:sz w:val="20"/>
                <w:szCs w:val="20"/>
                <w:lang w:eastAsia="lv-LV"/>
              </w:rPr>
              <w:t>)</w:t>
            </w:r>
          </w:p>
        </w:tc>
      </w:tr>
      <w:tr w:rsidR="00E50F01" w:rsidRPr="00E50F01" w:rsidTr="00E50F01">
        <w:trPr>
          <w:trHeight w:val="375"/>
          <w:tblCellSpacing w:w="15"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date</w:t>
            </w:r>
            <w:proofErr w:type="spellEnd"/>
          </w:p>
        </w:tc>
        <w:tc>
          <w:tcPr>
            <w:tcW w:w="750" w:type="pct"/>
            <w:gridSpan w:val="2"/>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number</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p>
        </w:tc>
      </w:tr>
      <w:tr w:rsidR="00E50F01" w:rsidRPr="00E50F01" w:rsidTr="00E50F01">
        <w:trPr>
          <w:trHeight w:val="375"/>
          <w:tblCellSpacing w:w="15"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1</w:t>
            </w:r>
          </w:p>
        </w:tc>
        <w:tc>
          <w:tcPr>
            <w:tcW w:w="750" w:type="pct"/>
            <w:gridSpan w:val="2"/>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2</w:t>
            </w:r>
          </w:p>
        </w:tc>
        <w:tc>
          <w:tcPr>
            <w:tcW w:w="100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3</w:t>
            </w:r>
          </w:p>
        </w:tc>
        <w:tc>
          <w:tcPr>
            <w:tcW w:w="70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4</w:t>
            </w:r>
          </w:p>
        </w:tc>
        <w:tc>
          <w:tcPr>
            <w:tcW w:w="65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5</w:t>
            </w:r>
          </w:p>
        </w:tc>
        <w:tc>
          <w:tcPr>
            <w:tcW w:w="75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6</w:t>
            </w:r>
          </w:p>
        </w:tc>
        <w:tc>
          <w:tcPr>
            <w:tcW w:w="40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7</w:t>
            </w:r>
          </w:p>
        </w:tc>
      </w:tr>
      <w:tr w:rsidR="00E50F01" w:rsidRPr="00E50F01" w:rsidTr="00E50F01">
        <w:trPr>
          <w:trHeight w:val="375"/>
          <w:tblCellSpacing w:w="15"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750" w:type="pct"/>
            <w:gridSpan w:val="2"/>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750" w:type="pct"/>
            <w:gridSpan w:val="2"/>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75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750" w:type="pct"/>
            <w:gridSpan w:val="2"/>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spacing w:before="100" w:beforeAutospacing="1" w:after="100" w:afterAutospacing="1" w:line="360" w:lineRule="auto"/>
              <w:ind w:firstLine="300"/>
              <w:jc w:val="right"/>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Kopā/</w:t>
            </w:r>
            <w:proofErr w:type="spellStart"/>
            <w:r w:rsidRPr="00E50F01">
              <w:rPr>
                <w:rFonts w:ascii="Arial" w:eastAsia="Times New Roman" w:hAnsi="Arial" w:cs="Arial"/>
                <w:color w:val="414142"/>
                <w:sz w:val="20"/>
                <w:szCs w:val="20"/>
                <w:lang w:eastAsia="lv-LV"/>
              </w:rPr>
              <w:t>Total</w:t>
            </w:r>
            <w:proofErr w:type="spellEnd"/>
          </w:p>
        </w:tc>
        <w:tc>
          <w:tcPr>
            <w:tcW w:w="75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bl>
    <w:p w:rsidR="00E50F01" w:rsidRPr="00E50F01" w:rsidRDefault="00E50F01" w:rsidP="00E50F01">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r w:rsidRPr="00E50F01">
        <w:rPr>
          <w:rFonts w:ascii="Arial" w:eastAsia="Times New Roman" w:hAnsi="Arial" w:cs="Arial"/>
          <w:b/>
          <w:bCs/>
          <w:color w:val="414142"/>
          <w:sz w:val="20"/>
          <w:szCs w:val="20"/>
          <w:lang w:eastAsia="lv-LV"/>
        </w:rPr>
        <w:t>V. Cita iesniedzēja informācija</w:t>
      </w:r>
    </w:p>
    <w:p w:rsidR="00E50F01" w:rsidRPr="00E50F01" w:rsidRDefault="00E50F01" w:rsidP="00E50F01">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proofErr w:type="spellStart"/>
      <w:r w:rsidRPr="00E50F01">
        <w:rPr>
          <w:rFonts w:ascii="Arial" w:eastAsia="Times New Roman" w:hAnsi="Arial" w:cs="Arial"/>
          <w:b/>
          <w:bCs/>
          <w:color w:val="414142"/>
          <w:sz w:val="20"/>
          <w:szCs w:val="20"/>
          <w:lang w:eastAsia="lv-LV"/>
        </w:rPr>
        <w:t>Other</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information</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of</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the</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applicant</w:t>
      </w:r>
      <w:proofErr w:type="spellEnd"/>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504"/>
      </w:tblGrid>
      <w:tr w:rsidR="00E50F01" w:rsidRPr="00E50F01" w:rsidTr="00E50F01">
        <w:trPr>
          <w:trHeight w:val="1125"/>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bl>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Apliecinu, ka iesniegumā norādītā informācija ir patiesa. Atmaksas periodā saimnieciskā darbība iekšzemē nav veikta un nav veikti ar nodokli apliekami darījumi, izņemot Ministru kabineta 2013.gada 17.decembra noteikumu Nr.1507 "Kārtība, kādā atmaksā pievienotās vērtības nodokli trešās valsts vai trešās teritorijas reģistrētam nodokļa maksātājam" 2.3.1. un 2.3.2.apakšpunktā minētos darījumus.</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lastRenderedPageBreak/>
        <w:t>Apliecinu, ka apņemos triju gadu laikā atmaksāt valsts budžetā PVN summu, ja tā kļūdaini pārskaitīta uz iesniegumā norādīto kontu bankā.</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I </w:t>
      </w:r>
      <w:proofErr w:type="spellStart"/>
      <w:r w:rsidRPr="00E50F01">
        <w:rPr>
          <w:rFonts w:ascii="Arial" w:eastAsia="Times New Roman" w:hAnsi="Arial" w:cs="Arial"/>
          <w:color w:val="414142"/>
          <w:sz w:val="20"/>
          <w:szCs w:val="20"/>
          <w:lang w:eastAsia="lv-LV"/>
        </w:rPr>
        <w:t>declare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that</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information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this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application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true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and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correct</w:t>
      </w:r>
      <w:proofErr w:type="spellEnd"/>
      <w:r w:rsidRPr="00E50F01">
        <w:rPr>
          <w:rFonts w:ascii="Arial" w:eastAsia="Times New Roman" w:hAnsi="Arial" w:cs="Arial"/>
          <w:color w:val="414142"/>
          <w:sz w:val="20"/>
          <w:szCs w:val="20"/>
          <w:lang w:eastAsia="lv-LV"/>
        </w:rPr>
        <w:t xml:space="preserve"> – no </w:t>
      </w:r>
      <w:proofErr w:type="spellStart"/>
      <w:r w:rsidRPr="00E50F01">
        <w:rPr>
          <w:rFonts w:ascii="Arial" w:eastAsia="Times New Roman" w:hAnsi="Arial" w:cs="Arial"/>
          <w:color w:val="414142"/>
          <w:sz w:val="20"/>
          <w:szCs w:val="20"/>
          <w:lang w:eastAsia="lv-LV"/>
        </w:rPr>
        <w:t>business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activity</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has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been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performed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Republic</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Latvia</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except</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for</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transactions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mentioned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sub-clause</w:t>
      </w:r>
      <w:proofErr w:type="spellEnd"/>
      <w:r w:rsidRPr="00E50F01">
        <w:rPr>
          <w:rFonts w:ascii="Arial" w:eastAsia="Times New Roman" w:hAnsi="Arial" w:cs="Arial"/>
          <w:color w:val="414142"/>
          <w:sz w:val="20"/>
          <w:szCs w:val="20"/>
          <w:lang w:eastAsia="lv-LV"/>
        </w:rPr>
        <w:t xml:space="preserve"> 2.3.1 </w:t>
      </w:r>
      <w:proofErr w:type="spellStart"/>
      <w:r w:rsidRPr="00E50F01">
        <w:rPr>
          <w:rFonts w:ascii="Arial" w:eastAsia="Times New Roman" w:hAnsi="Arial" w:cs="Arial"/>
          <w:color w:val="414142"/>
          <w:sz w:val="20"/>
          <w:szCs w:val="20"/>
          <w:lang w:eastAsia="lv-LV"/>
        </w:rPr>
        <w:t>and</w:t>
      </w:r>
      <w:proofErr w:type="spellEnd"/>
      <w:r w:rsidRPr="00E50F01">
        <w:rPr>
          <w:rFonts w:ascii="Arial" w:eastAsia="Times New Roman" w:hAnsi="Arial" w:cs="Arial"/>
          <w:color w:val="414142"/>
          <w:sz w:val="20"/>
          <w:szCs w:val="20"/>
          <w:lang w:eastAsia="lv-LV"/>
        </w:rPr>
        <w:t xml:space="preserve"> 2.3.2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Regulation</w:t>
      </w:r>
      <w:proofErr w:type="spellEnd"/>
      <w:r w:rsidRPr="00E50F01">
        <w:rPr>
          <w:rFonts w:ascii="Arial" w:eastAsia="Times New Roman" w:hAnsi="Arial" w:cs="Arial"/>
          <w:color w:val="414142"/>
          <w:sz w:val="20"/>
          <w:szCs w:val="20"/>
          <w:lang w:eastAsia="lv-LV"/>
        </w:rPr>
        <w:t xml:space="preserve"> No.1507 "</w:t>
      </w:r>
      <w:proofErr w:type="spellStart"/>
      <w:r w:rsidRPr="00E50F01">
        <w:rPr>
          <w:rFonts w:ascii="Arial" w:eastAsia="Times New Roman" w:hAnsi="Arial" w:cs="Arial"/>
          <w:color w:val="414142"/>
          <w:sz w:val="20"/>
          <w:szCs w:val="20"/>
          <w:lang w:eastAsia="lv-LV"/>
        </w:rPr>
        <w:t>Procedures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by</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which</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Value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Added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Tax</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is</w:t>
      </w:r>
      <w:proofErr w:type="spellEnd"/>
      <w:r w:rsidRPr="00E50F01">
        <w:rPr>
          <w:rFonts w:ascii="Arial" w:eastAsia="Times New Roman" w:hAnsi="Arial" w:cs="Arial"/>
          <w:color w:val="414142"/>
          <w:sz w:val="20"/>
          <w:szCs w:val="20"/>
          <w:lang w:eastAsia="lv-LV"/>
        </w:rPr>
        <w:t xml:space="preserve"> to </w:t>
      </w:r>
      <w:proofErr w:type="spellStart"/>
      <w:r w:rsidRPr="00E50F01">
        <w:rPr>
          <w:rFonts w:ascii="Arial" w:eastAsia="Times New Roman" w:hAnsi="Arial" w:cs="Arial"/>
          <w:color w:val="414142"/>
          <w:sz w:val="20"/>
          <w:szCs w:val="20"/>
          <w:lang w:eastAsia="lv-LV"/>
        </w:rPr>
        <w:t>be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Refunded</w:t>
      </w:r>
      <w:proofErr w:type="spellEnd"/>
      <w:r w:rsidRPr="00E50F01">
        <w:rPr>
          <w:rFonts w:ascii="Arial" w:eastAsia="Times New Roman" w:hAnsi="Arial" w:cs="Arial"/>
          <w:color w:val="414142"/>
          <w:sz w:val="20"/>
          <w:szCs w:val="20"/>
          <w:lang w:eastAsia="lv-LV"/>
        </w:rPr>
        <w:t xml:space="preserve"> to </w:t>
      </w:r>
      <w:proofErr w:type="spellStart"/>
      <w:r w:rsidRPr="00E50F01">
        <w:rPr>
          <w:rFonts w:ascii="Arial" w:eastAsia="Times New Roman" w:hAnsi="Arial" w:cs="Arial"/>
          <w:color w:val="414142"/>
          <w:sz w:val="20"/>
          <w:szCs w:val="20"/>
          <w:lang w:eastAsia="lv-LV"/>
        </w:rPr>
        <w:t>Taxable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Persons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Registered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Third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Countries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or</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Third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Territories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Cabinet</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Ministers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December</w:t>
      </w:r>
      <w:proofErr w:type="spellEnd"/>
      <w:r w:rsidRPr="00E50F01">
        <w:rPr>
          <w:rFonts w:ascii="Arial" w:eastAsia="Times New Roman" w:hAnsi="Arial" w:cs="Arial"/>
          <w:color w:val="414142"/>
          <w:sz w:val="20"/>
          <w:szCs w:val="20"/>
          <w:lang w:eastAsia="lv-LV"/>
        </w:rPr>
        <w:t xml:space="preserve"> 17, 2013.</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I </w:t>
      </w:r>
      <w:proofErr w:type="spellStart"/>
      <w:r w:rsidRPr="00E50F01">
        <w:rPr>
          <w:rFonts w:ascii="Arial" w:eastAsia="Times New Roman" w:hAnsi="Arial" w:cs="Arial"/>
          <w:color w:val="414142"/>
          <w:sz w:val="20"/>
          <w:szCs w:val="20"/>
          <w:lang w:eastAsia="lv-LV"/>
        </w:rPr>
        <w:t>declare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that</w:t>
      </w:r>
      <w:proofErr w:type="spellEnd"/>
      <w:r w:rsidRPr="00E50F01">
        <w:rPr>
          <w:rFonts w:ascii="Arial" w:eastAsia="Times New Roman" w:hAnsi="Arial" w:cs="Arial"/>
          <w:color w:val="414142"/>
          <w:sz w:val="20"/>
          <w:szCs w:val="20"/>
          <w:lang w:eastAsia="lv-LV"/>
        </w:rPr>
        <w:t xml:space="preserve"> I </w:t>
      </w:r>
      <w:proofErr w:type="spellStart"/>
      <w:r w:rsidRPr="00E50F01">
        <w:rPr>
          <w:rFonts w:ascii="Arial" w:eastAsia="Times New Roman" w:hAnsi="Arial" w:cs="Arial"/>
          <w:color w:val="414142"/>
          <w:sz w:val="20"/>
          <w:szCs w:val="20"/>
          <w:lang w:eastAsia="lv-LV"/>
        </w:rPr>
        <w:t>undertake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within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three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years</w:t>
      </w:r>
      <w:proofErr w:type="spellEnd"/>
      <w:r w:rsidRPr="00E50F01">
        <w:rPr>
          <w:rFonts w:ascii="Arial" w:eastAsia="Times New Roman" w:hAnsi="Arial" w:cs="Arial"/>
          <w:color w:val="414142"/>
          <w:sz w:val="20"/>
          <w:szCs w:val="20"/>
          <w:lang w:eastAsia="lv-LV"/>
        </w:rPr>
        <w:t xml:space="preserve"> to </w:t>
      </w:r>
      <w:proofErr w:type="spellStart"/>
      <w:r w:rsidRPr="00E50F01">
        <w:rPr>
          <w:rFonts w:ascii="Arial" w:eastAsia="Times New Roman" w:hAnsi="Arial" w:cs="Arial"/>
          <w:color w:val="414142"/>
          <w:sz w:val="20"/>
          <w:szCs w:val="20"/>
          <w:lang w:eastAsia="lv-LV"/>
        </w:rPr>
        <w:t>repay</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any</w:t>
      </w:r>
      <w:proofErr w:type="spellEnd"/>
      <w:r w:rsidRPr="00E50F01">
        <w:rPr>
          <w:rFonts w:ascii="Arial" w:eastAsia="Times New Roman" w:hAnsi="Arial" w:cs="Arial"/>
          <w:color w:val="414142"/>
          <w:sz w:val="20"/>
          <w:szCs w:val="20"/>
          <w:lang w:eastAsia="lv-LV"/>
        </w:rPr>
        <w:t xml:space="preserve"> VAT </w:t>
      </w:r>
      <w:proofErr w:type="spellStart"/>
      <w:r w:rsidRPr="00E50F01">
        <w:rPr>
          <w:rFonts w:ascii="Arial" w:eastAsia="Times New Roman" w:hAnsi="Arial" w:cs="Arial"/>
          <w:color w:val="414142"/>
          <w:sz w:val="20"/>
          <w:szCs w:val="20"/>
          <w:lang w:eastAsia="lv-LV"/>
        </w:rPr>
        <w:t>sum</w:t>
      </w:r>
      <w:proofErr w:type="spellEnd"/>
      <w:r w:rsidRPr="00E50F01">
        <w:rPr>
          <w:rFonts w:ascii="Arial" w:eastAsia="Times New Roman" w:hAnsi="Arial" w:cs="Arial"/>
          <w:color w:val="414142"/>
          <w:sz w:val="20"/>
          <w:szCs w:val="20"/>
          <w:lang w:eastAsia="lv-LV"/>
        </w:rPr>
        <w:t xml:space="preserve"> to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state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budget</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if</w:t>
      </w:r>
      <w:proofErr w:type="spellEnd"/>
      <w:r w:rsidRPr="00E50F01">
        <w:rPr>
          <w:rFonts w:ascii="Arial" w:eastAsia="Times New Roman" w:hAnsi="Arial" w:cs="Arial"/>
          <w:color w:val="414142"/>
          <w:sz w:val="20"/>
          <w:szCs w:val="20"/>
          <w:lang w:eastAsia="lv-LV"/>
        </w:rPr>
        <w:t xml:space="preserve"> it </w:t>
      </w:r>
      <w:proofErr w:type="spellStart"/>
      <w:r w:rsidRPr="00E50F01">
        <w:rPr>
          <w:rFonts w:ascii="Arial" w:eastAsia="Times New Roman" w:hAnsi="Arial" w:cs="Arial"/>
          <w:color w:val="414142"/>
          <w:sz w:val="20"/>
          <w:szCs w:val="20"/>
          <w:lang w:eastAsia="lv-LV"/>
        </w:rPr>
        <w:t>is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transferred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error</w:t>
      </w:r>
      <w:proofErr w:type="spellEnd"/>
      <w:r w:rsidRPr="00E50F01">
        <w:rPr>
          <w:rFonts w:ascii="Arial" w:eastAsia="Times New Roman" w:hAnsi="Arial" w:cs="Arial"/>
          <w:color w:val="414142"/>
          <w:sz w:val="20"/>
          <w:szCs w:val="20"/>
          <w:lang w:eastAsia="lv-LV"/>
        </w:rPr>
        <w:t xml:space="preserve"> to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bank</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account</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specified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application</w:t>
      </w:r>
      <w:proofErr w:type="spellEnd"/>
      <w:r w:rsidRPr="00E50F01">
        <w:rPr>
          <w:rFonts w:ascii="Arial" w:eastAsia="Times New Roman" w:hAnsi="Arial" w:cs="Arial"/>
          <w:color w:val="414142"/>
          <w:sz w:val="20"/>
          <w:szCs w:val="20"/>
          <w:lang w:eastAsia="lv-LV"/>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953"/>
        <w:gridCol w:w="1551"/>
      </w:tblGrid>
      <w:tr w:rsidR="00E50F01" w:rsidRPr="00E50F01" w:rsidTr="00E50F01">
        <w:trPr>
          <w:trHeight w:val="375"/>
          <w:tblCellSpacing w:w="15" w:type="dxa"/>
        </w:trPr>
        <w:tc>
          <w:tcPr>
            <w:tcW w:w="4200" w:type="pct"/>
            <w:tcBorders>
              <w:top w:val="outset" w:sz="6" w:space="0" w:color="auto"/>
              <w:left w:val="outset" w:sz="6" w:space="0" w:color="auto"/>
              <w:bottom w:val="nil"/>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Iesniedzēja vai tā pilnvarotās personas paraksts un tā atšifrējums/ </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Signature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and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transcription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applicant</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or</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authorized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person</w:t>
            </w:r>
            <w:proofErr w:type="spellEnd"/>
          </w:p>
        </w:tc>
        <w:tc>
          <w:tcPr>
            <w:tcW w:w="800" w:type="pct"/>
            <w:tcBorders>
              <w:top w:val="outset" w:sz="6" w:space="0" w:color="auto"/>
              <w:left w:val="outset" w:sz="6" w:space="0" w:color="auto"/>
              <w:bottom w:val="nil"/>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Datums/ </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Date</w:t>
            </w:r>
            <w:proofErr w:type="spellEnd"/>
          </w:p>
        </w:tc>
      </w:tr>
      <w:tr w:rsidR="00E50F01" w:rsidRPr="00E50F01" w:rsidTr="00E50F01">
        <w:trPr>
          <w:trHeight w:val="375"/>
          <w:tblCellSpacing w:w="15" w:type="dxa"/>
        </w:trPr>
        <w:tc>
          <w:tcPr>
            <w:tcW w:w="2500" w:type="pct"/>
            <w:tcBorders>
              <w:top w:val="nil"/>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2500" w:type="pct"/>
            <w:tcBorders>
              <w:top w:val="nil"/>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bl>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r w:rsidRPr="00E50F01">
        <w:rPr>
          <w:rFonts w:ascii="Arial" w:eastAsia="Times New Roman" w:hAnsi="Arial" w:cs="Arial"/>
          <w:b/>
          <w:bCs/>
          <w:color w:val="414142"/>
          <w:sz w:val="20"/>
          <w:szCs w:val="20"/>
          <w:lang w:eastAsia="lv-LV"/>
        </w:rPr>
        <w:t>VI. VID informācija</w:t>
      </w:r>
      <w:r w:rsidRPr="00E50F01">
        <w:rPr>
          <w:rFonts w:ascii="Arial" w:eastAsia="Times New Roman" w:hAnsi="Arial" w:cs="Arial"/>
          <w:b/>
          <w:bCs/>
          <w:color w:val="414142"/>
          <w:sz w:val="20"/>
          <w:szCs w:val="20"/>
          <w:lang w:eastAsia="lv-LV"/>
        </w:rPr>
        <w:br/>
      </w:r>
      <w:r w:rsidRPr="00E50F01">
        <w:rPr>
          <w:rFonts w:ascii="Arial" w:eastAsia="Times New Roman" w:hAnsi="Arial" w:cs="Arial"/>
          <w:color w:val="414142"/>
          <w:sz w:val="20"/>
          <w:szCs w:val="20"/>
          <w:lang w:eastAsia="lv-LV"/>
        </w:rPr>
        <w:t>(</w:t>
      </w:r>
      <w:r w:rsidRPr="00E50F01">
        <w:rPr>
          <w:rFonts w:ascii="Arial" w:eastAsia="Times New Roman" w:hAnsi="Arial" w:cs="Arial"/>
          <w:i/>
          <w:iCs/>
          <w:color w:val="414142"/>
          <w:sz w:val="20"/>
          <w:szCs w:val="20"/>
          <w:lang w:eastAsia="lv-LV"/>
        </w:rPr>
        <w:t>aizpilda VID</w:t>
      </w:r>
      <w:r w:rsidRPr="00E50F01">
        <w:rPr>
          <w:rFonts w:ascii="Arial" w:eastAsia="Times New Roman" w:hAnsi="Arial" w:cs="Arial"/>
          <w:color w:val="414142"/>
          <w:sz w:val="20"/>
          <w:szCs w:val="20"/>
          <w:lang w:eastAsia="lv-LV"/>
        </w:rPr>
        <w:t>)</w:t>
      </w:r>
    </w:p>
    <w:p w:rsidR="00E50F01" w:rsidRPr="00E50F01" w:rsidRDefault="00E50F01" w:rsidP="00E50F01">
      <w:pPr>
        <w:spacing w:before="100" w:beforeAutospacing="1" w:after="100" w:afterAutospacing="1" w:line="360" w:lineRule="auto"/>
        <w:ind w:firstLine="300"/>
        <w:jc w:val="center"/>
        <w:rPr>
          <w:rFonts w:ascii="Arial" w:eastAsia="Times New Roman" w:hAnsi="Arial" w:cs="Arial"/>
          <w:color w:val="414142"/>
          <w:sz w:val="20"/>
          <w:szCs w:val="20"/>
          <w:lang w:eastAsia="lv-LV"/>
        </w:rPr>
      </w:pPr>
      <w:proofErr w:type="spellStart"/>
      <w:r w:rsidRPr="00E50F01">
        <w:rPr>
          <w:rFonts w:ascii="Arial" w:eastAsia="Times New Roman" w:hAnsi="Arial" w:cs="Arial"/>
          <w:b/>
          <w:bCs/>
          <w:color w:val="414142"/>
          <w:sz w:val="20"/>
          <w:szCs w:val="20"/>
          <w:lang w:eastAsia="lv-LV"/>
        </w:rPr>
        <w:t>Information</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of</w:t>
      </w:r>
      <w:proofErr w:type="spellEnd"/>
      <w:r w:rsidRPr="00E50F01">
        <w:rPr>
          <w:rFonts w:ascii="Arial" w:eastAsia="Times New Roman" w:hAnsi="Arial" w:cs="Arial"/>
          <w:b/>
          <w:bCs/>
          <w:color w:val="414142"/>
          <w:sz w:val="20"/>
          <w:szCs w:val="20"/>
          <w:lang w:eastAsia="lv-LV"/>
        </w:rPr>
        <w:t xml:space="preserve"> </w:t>
      </w:r>
      <w:proofErr w:type="spellStart"/>
      <w:r w:rsidRPr="00E50F01">
        <w:rPr>
          <w:rFonts w:ascii="Arial" w:eastAsia="Times New Roman" w:hAnsi="Arial" w:cs="Arial"/>
          <w:b/>
          <w:bCs/>
          <w:color w:val="414142"/>
          <w:sz w:val="20"/>
          <w:szCs w:val="20"/>
          <w:lang w:eastAsia="lv-LV"/>
        </w:rPr>
        <w:t>the</w:t>
      </w:r>
      <w:proofErr w:type="spellEnd"/>
      <w:r w:rsidRPr="00E50F01">
        <w:rPr>
          <w:rFonts w:ascii="Arial" w:eastAsia="Times New Roman" w:hAnsi="Arial" w:cs="Arial"/>
          <w:b/>
          <w:bCs/>
          <w:color w:val="414142"/>
          <w:sz w:val="20"/>
          <w:szCs w:val="20"/>
          <w:lang w:eastAsia="lv-LV"/>
        </w:rPr>
        <w:t xml:space="preserve"> SRS</w:t>
      </w:r>
      <w:r w:rsidRPr="00E50F01">
        <w:rPr>
          <w:rFonts w:ascii="Arial" w:eastAsia="Times New Roman" w:hAnsi="Arial" w:cs="Arial"/>
          <w:b/>
          <w:bCs/>
          <w:color w:val="414142"/>
          <w:sz w:val="20"/>
          <w:szCs w:val="20"/>
          <w:lang w:eastAsia="lv-LV"/>
        </w:rPr>
        <w:br/>
      </w:r>
      <w:r w:rsidRPr="00E50F01">
        <w:rPr>
          <w:rFonts w:ascii="Arial" w:eastAsia="Times New Roman" w:hAnsi="Arial" w:cs="Arial"/>
          <w:color w:val="414142"/>
          <w:sz w:val="20"/>
          <w:szCs w:val="20"/>
          <w:lang w:eastAsia="lv-LV"/>
        </w:rPr>
        <w:t>(</w:t>
      </w:r>
      <w:r w:rsidRPr="00E50F01">
        <w:rPr>
          <w:rFonts w:ascii="Arial" w:eastAsia="Times New Roman" w:hAnsi="Arial" w:cs="Arial"/>
          <w:i/>
          <w:iCs/>
          <w:color w:val="414142"/>
          <w:sz w:val="20"/>
          <w:szCs w:val="20"/>
          <w:lang w:eastAsia="lv-LV"/>
        </w:rPr>
        <w:t xml:space="preserve">to </w:t>
      </w:r>
      <w:proofErr w:type="spellStart"/>
      <w:r w:rsidRPr="00E50F01">
        <w:rPr>
          <w:rFonts w:ascii="Arial" w:eastAsia="Times New Roman" w:hAnsi="Arial" w:cs="Arial"/>
          <w:i/>
          <w:iCs/>
          <w:color w:val="414142"/>
          <w:sz w:val="20"/>
          <w:szCs w:val="20"/>
          <w:lang w:eastAsia="lv-LV"/>
        </w:rPr>
        <w:t>be</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complete</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by</w:t>
      </w:r>
      <w:proofErr w:type="spellEnd"/>
      <w:r w:rsidRPr="00E50F01">
        <w:rPr>
          <w:rFonts w:ascii="Arial" w:eastAsia="Times New Roman" w:hAnsi="Arial" w:cs="Arial"/>
          <w:i/>
          <w:iCs/>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the</w:t>
      </w:r>
      <w:proofErr w:type="spellEnd"/>
      <w:r w:rsidRPr="00E50F01">
        <w:rPr>
          <w:rFonts w:ascii="Arial" w:eastAsia="Times New Roman" w:hAnsi="Arial" w:cs="Arial"/>
          <w:i/>
          <w:iCs/>
          <w:color w:val="414142"/>
          <w:sz w:val="20"/>
          <w:szCs w:val="20"/>
          <w:lang w:eastAsia="lv-LV"/>
        </w:rPr>
        <w:t xml:space="preserve"> SRS</w:t>
      </w:r>
      <w:r w:rsidRPr="00E50F01">
        <w:rPr>
          <w:rFonts w:ascii="Arial" w:eastAsia="Times New Roman" w:hAnsi="Arial" w:cs="Arial"/>
          <w:color w:val="414142"/>
          <w:sz w:val="20"/>
          <w:szCs w:val="20"/>
          <w:lang w:eastAsia="lv-LV"/>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504"/>
      </w:tblGrid>
      <w:tr w:rsidR="00E50F01" w:rsidRPr="00E50F01" w:rsidTr="00E50F01">
        <w:trPr>
          <w:trHeight w:val="375"/>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Pamatojoties uz 20___.gada __________ lēmumu Nr._________ par PVN atmaksāšanu: </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In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accordance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with</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Decision</w:t>
            </w:r>
            <w:proofErr w:type="spellEnd"/>
            <w:r w:rsidRPr="00E50F01">
              <w:rPr>
                <w:rFonts w:ascii="Arial" w:eastAsia="Times New Roman" w:hAnsi="Arial" w:cs="Arial"/>
                <w:color w:val="414142"/>
                <w:sz w:val="20"/>
                <w:szCs w:val="20"/>
                <w:lang w:eastAsia="lv-LV"/>
              </w:rPr>
              <w:t xml:space="preserve"> No.___________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______________ </w:t>
            </w:r>
            <w:proofErr w:type="spellStart"/>
            <w:r w:rsidRPr="00E50F01">
              <w:rPr>
                <w:rFonts w:ascii="Arial" w:eastAsia="Times New Roman" w:hAnsi="Arial" w:cs="Arial"/>
                <w:color w:val="414142"/>
                <w:sz w:val="20"/>
                <w:szCs w:val="20"/>
                <w:lang w:eastAsia="lv-LV"/>
              </w:rPr>
              <w:t>on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refund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VAT:</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tiek atmaksāts PVN  </w:t>
            </w:r>
            <w:proofErr w:type="spellStart"/>
            <w:r w:rsidRPr="00E50F01">
              <w:rPr>
                <w:rFonts w:ascii="Arial" w:eastAsia="Times New Roman" w:hAnsi="Arial" w:cs="Arial"/>
                <w:i/>
                <w:iCs/>
                <w:color w:val="414142"/>
                <w:sz w:val="20"/>
                <w:szCs w:val="20"/>
                <w:lang w:eastAsia="lv-LV"/>
              </w:rPr>
              <w:t>euro</w:t>
            </w:r>
            <w:proofErr w:type="spellEnd"/>
            <w:r w:rsidRPr="00E50F01">
              <w:rPr>
                <w:rFonts w:ascii="Arial" w:eastAsia="Times New Roman" w:hAnsi="Arial" w:cs="Arial"/>
                <w:color w:val="414142"/>
                <w:sz w:val="20"/>
                <w:szCs w:val="20"/>
                <w:lang w:eastAsia="lv-LV"/>
              </w:rPr>
              <w:t xml:space="preserve"> ___________ apmērā</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VAT </w:t>
            </w:r>
            <w:proofErr w:type="spellStart"/>
            <w:r w:rsidRPr="00E50F01">
              <w:rPr>
                <w:rFonts w:ascii="Arial" w:eastAsia="Times New Roman" w:hAnsi="Arial" w:cs="Arial"/>
                <w:color w:val="414142"/>
                <w:sz w:val="20"/>
                <w:szCs w:val="20"/>
                <w:lang w:eastAsia="lv-LV"/>
              </w:rPr>
              <w:t>is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being</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refunded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amount</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euro</w:t>
            </w:r>
            <w:proofErr w:type="spellEnd"/>
            <w:r w:rsidRPr="00E50F01">
              <w:rPr>
                <w:rFonts w:ascii="Arial" w:eastAsia="Times New Roman" w:hAnsi="Arial" w:cs="Arial"/>
                <w:color w:val="414142"/>
                <w:sz w:val="20"/>
                <w:szCs w:val="20"/>
                <w:lang w:eastAsia="lv-LV"/>
              </w:rPr>
              <w:t xml:space="preserve"> __________</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netiek atmaksāts PVN  </w:t>
            </w:r>
            <w:proofErr w:type="spellStart"/>
            <w:r w:rsidRPr="00E50F01">
              <w:rPr>
                <w:rFonts w:ascii="Arial" w:eastAsia="Times New Roman" w:hAnsi="Arial" w:cs="Arial"/>
                <w:i/>
                <w:iCs/>
                <w:color w:val="414142"/>
                <w:sz w:val="20"/>
                <w:szCs w:val="20"/>
                <w:lang w:eastAsia="lv-LV"/>
              </w:rPr>
              <w:t>euro</w:t>
            </w:r>
            <w:proofErr w:type="spellEnd"/>
            <w:r w:rsidRPr="00E50F01">
              <w:rPr>
                <w:rFonts w:ascii="Arial" w:eastAsia="Times New Roman" w:hAnsi="Arial" w:cs="Arial"/>
                <w:color w:val="414142"/>
                <w:sz w:val="20"/>
                <w:szCs w:val="20"/>
                <w:lang w:eastAsia="lv-LV"/>
              </w:rPr>
              <w:t xml:space="preserve"> ___________ apmērā</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VAT </w:t>
            </w:r>
            <w:proofErr w:type="spellStart"/>
            <w:r w:rsidRPr="00E50F01">
              <w:rPr>
                <w:rFonts w:ascii="Arial" w:eastAsia="Times New Roman" w:hAnsi="Arial" w:cs="Arial"/>
                <w:color w:val="414142"/>
                <w:sz w:val="20"/>
                <w:szCs w:val="20"/>
                <w:lang w:eastAsia="lv-LV"/>
              </w:rPr>
              <w:t>is</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not</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being</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refunded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in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amount</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i/>
                <w:iCs/>
                <w:color w:val="414142"/>
                <w:sz w:val="20"/>
                <w:szCs w:val="20"/>
                <w:lang w:eastAsia="lv-LV"/>
              </w:rPr>
              <w:t>euro</w:t>
            </w:r>
            <w:proofErr w:type="spellEnd"/>
            <w:r w:rsidRPr="00E50F01">
              <w:rPr>
                <w:rFonts w:ascii="Arial" w:eastAsia="Times New Roman" w:hAnsi="Arial" w:cs="Arial"/>
                <w:color w:val="414142"/>
                <w:sz w:val="20"/>
                <w:szCs w:val="20"/>
                <w:lang w:eastAsia="lv-LV"/>
              </w:rPr>
              <w:t xml:space="preserve"> ________</w:t>
            </w:r>
          </w:p>
        </w:tc>
      </w:tr>
    </w:tbl>
    <w:p w:rsidR="00E50F01" w:rsidRPr="00E50F01" w:rsidRDefault="00E50F01" w:rsidP="00E50F01">
      <w:pPr>
        <w:rPr>
          <w:rFonts w:ascii="Arial" w:eastAsia="Times New Roman" w:hAnsi="Arial" w:cs="Arial"/>
          <w:vanish/>
          <w:color w:val="414142"/>
          <w:szCs w:val="24"/>
          <w:lang w:eastAsia="lv-LV"/>
        </w:rPr>
      </w:pP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7834"/>
        <w:gridCol w:w="1640"/>
      </w:tblGrid>
      <w:tr w:rsidR="00E50F01" w:rsidRPr="00E50F01" w:rsidTr="00E50F01">
        <w:trPr>
          <w:trHeight w:val="375"/>
          <w:tblCellSpacing w:w="15" w:type="dxa"/>
        </w:trPr>
        <w:tc>
          <w:tcPr>
            <w:tcW w:w="4150" w:type="pct"/>
            <w:tcBorders>
              <w:top w:val="nil"/>
              <w:left w:val="nil"/>
              <w:bottom w:val="outset" w:sz="6" w:space="0" w:color="auto"/>
              <w:right w:val="nil"/>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c>
          <w:tcPr>
            <w:tcW w:w="850" w:type="pct"/>
            <w:tcBorders>
              <w:top w:val="nil"/>
              <w:left w:val="nil"/>
              <w:bottom w:val="outset" w:sz="6" w:space="0" w:color="auto"/>
              <w:right w:val="nil"/>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w:t>
            </w:r>
          </w:p>
        </w:tc>
      </w:tr>
      <w:tr w:rsidR="00E50F01" w:rsidRPr="00E50F01" w:rsidTr="00E50F01">
        <w:trPr>
          <w:trHeight w:val="375"/>
          <w:tblCellSpacing w:w="15" w:type="dxa"/>
        </w:trPr>
        <w:tc>
          <w:tcPr>
            <w:tcW w:w="4150" w:type="pct"/>
            <w:tcBorders>
              <w:top w:val="single" w:sz="6" w:space="0" w:color="auto"/>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VID struktūrvienības amatpersona: amats, paraksts un tā atšifrējums/ </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Official</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the</w:t>
            </w:r>
            <w:proofErr w:type="spellEnd"/>
            <w:r w:rsidRPr="00E50F01">
              <w:rPr>
                <w:rFonts w:ascii="Arial" w:eastAsia="Times New Roman" w:hAnsi="Arial" w:cs="Arial"/>
                <w:color w:val="414142"/>
                <w:sz w:val="20"/>
                <w:szCs w:val="20"/>
                <w:lang w:eastAsia="lv-LV"/>
              </w:rPr>
              <w:t xml:space="preserve"> SRS </w:t>
            </w:r>
            <w:proofErr w:type="spellStart"/>
            <w:r w:rsidRPr="00E50F01">
              <w:rPr>
                <w:rFonts w:ascii="Arial" w:eastAsia="Times New Roman" w:hAnsi="Arial" w:cs="Arial"/>
                <w:color w:val="414142"/>
                <w:sz w:val="20"/>
                <w:szCs w:val="20"/>
                <w:lang w:eastAsia="lv-LV"/>
              </w:rPr>
              <w:t>Division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Current</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position</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signature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and</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transcription</w:t>
            </w:r>
            <w:proofErr w:type="spellEnd"/>
          </w:p>
        </w:tc>
        <w:tc>
          <w:tcPr>
            <w:tcW w:w="850" w:type="pct"/>
            <w:tcBorders>
              <w:top w:val="single" w:sz="6" w:space="0" w:color="auto"/>
              <w:left w:val="outset" w:sz="6" w:space="0" w:color="auto"/>
              <w:bottom w:val="outset" w:sz="6" w:space="0" w:color="auto"/>
              <w:right w:val="outset" w:sz="6" w:space="0" w:color="auto"/>
            </w:tcBorders>
            <w:hideMark/>
          </w:tcPr>
          <w:p w:rsidR="00E50F01" w:rsidRPr="00E50F01" w:rsidRDefault="00E50F01" w:rsidP="00E50F01">
            <w:pPr>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 xml:space="preserve">Datums/ </w:t>
            </w:r>
          </w:p>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proofErr w:type="spellStart"/>
            <w:r w:rsidRPr="00E50F01">
              <w:rPr>
                <w:rFonts w:ascii="Arial" w:eastAsia="Times New Roman" w:hAnsi="Arial" w:cs="Arial"/>
                <w:color w:val="414142"/>
                <w:sz w:val="20"/>
                <w:szCs w:val="20"/>
                <w:lang w:eastAsia="lv-LV"/>
              </w:rPr>
              <w:t>Date</w:t>
            </w:r>
            <w:proofErr w:type="spellEnd"/>
          </w:p>
        </w:tc>
      </w:tr>
    </w:tbl>
    <w:p w:rsidR="00E50F01" w:rsidRPr="00E50F01" w:rsidRDefault="00E50F01" w:rsidP="00E50F01">
      <w:pPr>
        <w:spacing w:before="100" w:beforeAutospacing="1" w:after="100" w:afterAutospacing="1" w:line="360" w:lineRule="auto"/>
        <w:ind w:firstLine="300"/>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Z.v./</w:t>
      </w:r>
      <w:proofErr w:type="spellStart"/>
      <w:r w:rsidRPr="00E50F01">
        <w:rPr>
          <w:rFonts w:ascii="Arial" w:eastAsia="Times New Roman" w:hAnsi="Arial" w:cs="Arial"/>
          <w:color w:val="414142"/>
          <w:sz w:val="20"/>
          <w:szCs w:val="20"/>
          <w:lang w:eastAsia="lv-LV"/>
        </w:rPr>
        <w:t>Place</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of</w:t>
      </w:r>
      <w:proofErr w:type="spellEnd"/>
      <w:r w:rsidRPr="00E50F01">
        <w:rPr>
          <w:rFonts w:ascii="Arial" w:eastAsia="Times New Roman" w:hAnsi="Arial" w:cs="Arial"/>
          <w:color w:val="414142"/>
          <w:sz w:val="20"/>
          <w:szCs w:val="20"/>
          <w:lang w:eastAsia="lv-LV"/>
        </w:rPr>
        <w:t xml:space="preserve"> </w:t>
      </w:r>
      <w:proofErr w:type="spellStart"/>
      <w:r w:rsidRPr="00E50F01">
        <w:rPr>
          <w:rFonts w:ascii="Arial" w:eastAsia="Times New Roman" w:hAnsi="Arial" w:cs="Arial"/>
          <w:color w:val="414142"/>
          <w:sz w:val="20"/>
          <w:szCs w:val="20"/>
          <w:lang w:eastAsia="lv-LV"/>
        </w:rPr>
        <w:t>seal</w:t>
      </w:r>
      <w:proofErr w:type="spellEnd"/>
    </w:p>
    <w:p w:rsidR="00E50F01" w:rsidRPr="00E50F01" w:rsidRDefault="00E50F01" w:rsidP="00E50F01">
      <w:pPr>
        <w:jc w:val="right"/>
        <w:rPr>
          <w:rFonts w:ascii="Arial" w:eastAsia="Times New Roman" w:hAnsi="Arial" w:cs="Arial"/>
          <w:color w:val="414142"/>
          <w:sz w:val="20"/>
          <w:szCs w:val="20"/>
          <w:lang w:eastAsia="lv-LV"/>
        </w:rPr>
      </w:pPr>
      <w:r w:rsidRPr="00E50F01">
        <w:rPr>
          <w:rFonts w:ascii="Arial" w:eastAsia="Times New Roman" w:hAnsi="Arial" w:cs="Arial"/>
          <w:color w:val="414142"/>
          <w:sz w:val="20"/>
          <w:szCs w:val="20"/>
          <w:lang w:eastAsia="lv-LV"/>
        </w:rPr>
        <w:t>Finanšu ministrs Andris Vilks</w:t>
      </w:r>
    </w:p>
    <w:p w:rsidR="009C418A" w:rsidRDefault="009C418A"/>
    <w:sectPr w:rsidR="009C418A" w:rsidSect="00E50F01">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E79"/>
    <w:rsid w:val="00273E79"/>
    <w:rsid w:val="009C418A"/>
    <w:rsid w:val="00E50F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0F01"/>
    <w:rPr>
      <w:rFonts w:ascii="Tahoma" w:hAnsi="Tahoma" w:cs="Tahoma"/>
      <w:sz w:val="16"/>
      <w:szCs w:val="16"/>
    </w:rPr>
  </w:style>
  <w:style w:type="character" w:customStyle="1" w:styleId="BalloonTextChar">
    <w:name w:val="Balloon Text Char"/>
    <w:basedOn w:val="DefaultParagraphFont"/>
    <w:link w:val="BalloonText"/>
    <w:uiPriority w:val="99"/>
    <w:semiHidden/>
    <w:rsid w:val="00E50F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0F01"/>
    <w:rPr>
      <w:rFonts w:ascii="Tahoma" w:hAnsi="Tahoma" w:cs="Tahoma"/>
      <w:sz w:val="16"/>
      <w:szCs w:val="16"/>
    </w:rPr>
  </w:style>
  <w:style w:type="character" w:customStyle="1" w:styleId="BalloonTextChar">
    <w:name w:val="Balloon Text Char"/>
    <w:basedOn w:val="DefaultParagraphFont"/>
    <w:link w:val="BalloonText"/>
    <w:uiPriority w:val="99"/>
    <w:semiHidden/>
    <w:rsid w:val="00E50F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749477">
      <w:bodyDiv w:val="1"/>
      <w:marLeft w:val="0"/>
      <w:marRight w:val="0"/>
      <w:marTop w:val="0"/>
      <w:marBottom w:val="0"/>
      <w:divBdr>
        <w:top w:val="none" w:sz="0" w:space="0" w:color="auto"/>
        <w:left w:val="none" w:sz="0" w:space="0" w:color="auto"/>
        <w:bottom w:val="none" w:sz="0" w:space="0" w:color="auto"/>
        <w:right w:val="none" w:sz="0" w:space="0" w:color="auto"/>
      </w:divBdr>
      <w:divsChild>
        <w:div w:id="1194463247">
          <w:marLeft w:val="0"/>
          <w:marRight w:val="0"/>
          <w:marTop w:val="0"/>
          <w:marBottom w:val="0"/>
          <w:divBdr>
            <w:top w:val="none" w:sz="0" w:space="0" w:color="auto"/>
            <w:left w:val="none" w:sz="0" w:space="0" w:color="auto"/>
            <w:bottom w:val="none" w:sz="0" w:space="0" w:color="auto"/>
            <w:right w:val="none" w:sz="0" w:space="0" w:color="auto"/>
          </w:divBdr>
          <w:divsChild>
            <w:div w:id="400104675">
              <w:marLeft w:val="0"/>
              <w:marRight w:val="0"/>
              <w:marTop w:val="0"/>
              <w:marBottom w:val="0"/>
              <w:divBdr>
                <w:top w:val="none" w:sz="0" w:space="0" w:color="auto"/>
                <w:left w:val="none" w:sz="0" w:space="0" w:color="auto"/>
                <w:bottom w:val="none" w:sz="0" w:space="0" w:color="auto"/>
                <w:right w:val="none" w:sz="0" w:space="0" w:color="auto"/>
              </w:divBdr>
              <w:divsChild>
                <w:div w:id="2103140366">
                  <w:marLeft w:val="0"/>
                  <w:marRight w:val="0"/>
                  <w:marTop w:val="0"/>
                  <w:marBottom w:val="0"/>
                  <w:divBdr>
                    <w:top w:val="none" w:sz="0" w:space="0" w:color="auto"/>
                    <w:left w:val="none" w:sz="0" w:space="0" w:color="auto"/>
                    <w:bottom w:val="none" w:sz="0" w:space="0" w:color="auto"/>
                    <w:right w:val="none" w:sz="0" w:space="0" w:color="auto"/>
                  </w:divBdr>
                  <w:divsChild>
                    <w:div w:id="900138625">
                      <w:marLeft w:val="0"/>
                      <w:marRight w:val="0"/>
                      <w:marTop w:val="0"/>
                      <w:marBottom w:val="0"/>
                      <w:divBdr>
                        <w:top w:val="none" w:sz="0" w:space="0" w:color="auto"/>
                        <w:left w:val="none" w:sz="0" w:space="0" w:color="auto"/>
                        <w:bottom w:val="none" w:sz="0" w:space="0" w:color="auto"/>
                        <w:right w:val="none" w:sz="0" w:space="0" w:color="auto"/>
                      </w:divBdr>
                      <w:divsChild>
                        <w:div w:id="191387651">
                          <w:marLeft w:val="0"/>
                          <w:marRight w:val="0"/>
                          <w:marTop w:val="0"/>
                          <w:marBottom w:val="0"/>
                          <w:divBdr>
                            <w:top w:val="none" w:sz="0" w:space="0" w:color="auto"/>
                            <w:left w:val="none" w:sz="0" w:space="0" w:color="auto"/>
                            <w:bottom w:val="none" w:sz="0" w:space="0" w:color="auto"/>
                            <w:right w:val="none" w:sz="0" w:space="0" w:color="auto"/>
                          </w:divBdr>
                          <w:divsChild>
                            <w:div w:id="1201434532">
                              <w:marLeft w:val="150"/>
                              <w:marRight w:val="150"/>
                              <w:marTop w:val="480"/>
                              <w:marBottom w:val="0"/>
                              <w:divBdr>
                                <w:top w:val="single" w:sz="6" w:space="28" w:color="D4D4D4"/>
                                <w:left w:val="none" w:sz="0" w:space="0" w:color="auto"/>
                                <w:bottom w:val="none" w:sz="0" w:space="0" w:color="auto"/>
                                <w:right w:val="none" w:sz="0" w:space="0" w:color="auto"/>
                              </w:divBdr>
                            </w:div>
                            <w:div w:id="112864202">
                              <w:marLeft w:val="0"/>
                              <w:marRight w:val="0"/>
                              <w:marTop w:val="400"/>
                              <w:marBottom w:val="0"/>
                              <w:divBdr>
                                <w:top w:val="none" w:sz="0" w:space="0" w:color="auto"/>
                                <w:left w:val="none" w:sz="0" w:space="0" w:color="auto"/>
                                <w:bottom w:val="none" w:sz="0" w:space="0" w:color="auto"/>
                                <w:right w:val="none" w:sz="0" w:space="0" w:color="auto"/>
                              </w:divBdr>
                            </w:div>
                            <w:div w:id="477190099">
                              <w:marLeft w:val="0"/>
                              <w:marRight w:val="0"/>
                              <w:marTop w:val="240"/>
                              <w:marBottom w:val="0"/>
                              <w:divBdr>
                                <w:top w:val="none" w:sz="0" w:space="0" w:color="auto"/>
                                <w:left w:val="none" w:sz="0" w:space="0" w:color="auto"/>
                                <w:bottom w:val="none" w:sz="0" w:space="0" w:color="auto"/>
                                <w:right w:val="none" w:sz="0" w:space="0" w:color="auto"/>
                              </w:divBdr>
                            </w:div>
                            <w:div w:id="136617545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3766</Words>
  <Characters>2148</Characters>
  <Application>Microsoft Office Word</Application>
  <DocSecurity>0</DocSecurity>
  <Lines>17</Lines>
  <Paragraphs>11</Paragraphs>
  <ScaleCrop>false</ScaleCrop>
  <Company>Valsts ieņēmumu dienests</Company>
  <LinksUpToDate>false</LinksUpToDate>
  <CharactersWithSpaces>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Daukste</dc:creator>
  <cp:keywords/>
  <dc:description/>
  <cp:lastModifiedBy>Iveta Daukste</cp:lastModifiedBy>
  <cp:revision>2</cp:revision>
  <dcterms:created xsi:type="dcterms:W3CDTF">2014-06-11T10:40:00Z</dcterms:created>
  <dcterms:modified xsi:type="dcterms:W3CDTF">2014-06-11T10:42:00Z</dcterms:modified>
</cp:coreProperties>
</file>