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741" w:rsidRPr="00A67580" w:rsidRDefault="00E75741" w:rsidP="00E75741">
      <w:pPr>
        <w:pStyle w:val="Default"/>
        <w:jc w:val="center"/>
        <w:rPr>
          <w:b/>
          <w:color w:val="auto"/>
          <w:sz w:val="28"/>
          <w:szCs w:val="28"/>
        </w:rPr>
      </w:pPr>
    </w:p>
    <w:p w:rsidR="00E75741" w:rsidRPr="00A850CD" w:rsidRDefault="00E75741" w:rsidP="00A850CD">
      <w:pPr>
        <w:pStyle w:val="Default"/>
        <w:jc w:val="center"/>
        <w:rPr>
          <w:b/>
          <w:color w:val="auto"/>
          <w:sz w:val="28"/>
          <w:szCs w:val="28"/>
        </w:rPr>
      </w:pPr>
      <w:r w:rsidRPr="00A850CD">
        <w:rPr>
          <w:b/>
          <w:color w:val="auto"/>
          <w:sz w:val="28"/>
          <w:szCs w:val="28"/>
        </w:rPr>
        <w:t>Iesniegums samaksas termiņa pagarinājuma piešķiršanai</w:t>
      </w:r>
      <w:r w:rsidR="00A850CD" w:rsidRPr="00A850CD">
        <w:rPr>
          <w:b/>
          <w:color w:val="auto"/>
          <w:sz w:val="28"/>
          <w:szCs w:val="28"/>
        </w:rPr>
        <w:t xml:space="preserve"> </w:t>
      </w:r>
      <w:r w:rsidR="00A850CD" w:rsidRPr="00A850CD">
        <w:rPr>
          <w:b/>
          <w:sz w:val="28"/>
          <w:szCs w:val="28"/>
        </w:rPr>
        <w:t>zivsaimniecības nozares nodokļu maksātāju finansiālo grūtību pārvarēšanai saistībā ar Krievijas Federācijas noteiktajiem ierobežojumiem</w:t>
      </w:r>
    </w:p>
    <w:p w:rsidR="00E75741" w:rsidRPr="00A67580" w:rsidRDefault="00E75741" w:rsidP="00E75741"/>
    <w:tbl>
      <w:tblPr>
        <w:tblW w:w="92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1066"/>
        <w:gridCol w:w="2431"/>
        <w:gridCol w:w="56"/>
        <w:gridCol w:w="112"/>
        <w:gridCol w:w="587"/>
        <w:gridCol w:w="14"/>
        <w:gridCol w:w="107"/>
        <w:gridCol w:w="1591"/>
        <w:gridCol w:w="2695"/>
      </w:tblGrid>
      <w:tr w:rsidR="00DA0B35" w:rsidRPr="00A67580" w:rsidTr="00B93564">
        <w:tc>
          <w:tcPr>
            <w:tcW w:w="4054" w:type="dxa"/>
            <w:gridSpan w:val="3"/>
            <w:tcBorders>
              <w:top w:val="nil"/>
              <w:left w:val="nil"/>
              <w:bottom w:val="single" w:sz="4" w:space="0" w:color="auto"/>
              <w:right w:val="nil"/>
            </w:tcBorders>
          </w:tcPr>
          <w:p w:rsidR="00DA0B35" w:rsidRPr="00A67580" w:rsidRDefault="00DA0B35">
            <w:pPr>
              <w:pStyle w:val="Default"/>
              <w:jc w:val="center"/>
              <w:rPr>
                <w:b/>
                <w:color w:val="auto"/>
                <w:sz w:val="28"/>
                <w:szCs w:val="28"/>
              </w:rPr>
            </w:pPr>
          </w:p>
        </w:tc>
        <w:tc>
          <w:tcPr>
            <w:tcW w:w="5162" w:type="dxa"/>
            <w:gridSpan w:val="7"/>
            <w:tcBorders>
              <w:top w:val="nil"/>
              <w:left w:val="nil"/>
              <w:bottom w:val="single" w:sz="4" w:space="0" w:color="auto"/>
              <w:right w:val="nil"/>
            </w:tcBorders>
            <w:hideMark/>
          </w:tcPr>
          <w:p w:rsidR="00DA0B35" w:rsidRPr="00316B25" w:rsidRDefault="00DA0B35">
            <w:pPr>
              <w:jc w:val="right"/>
              <w:rPr>
                <w:vertAlign w:val="superscript"/>
              </w:rPr>
            </w:pPr>
            <w:r w:rsidRPr="00A67580">
              <w:t xml:space="preserve">   </w:t>
            </w:r>
            <w:r w:rsidRPr="0046692C">
              <w:t>___</w:t>
            </w:r>
            <w:r w:rsidRPr="0046692C">
              <w:rPr>
                <w:sz w:val="16"/>
              </w:rPr>
              <w:t xml:space="preserve"> </w:t>
            </w:r>
            <w:r w:rsidRPr="0046692C">
              <w:t>___</w:t>
            </w:r>
            <w:r w:rsidRPr="00A67580">
              <w:t>.</w:t>
            </w:r>
            <w:r w:rsidRPr="0046692C">
              <w:t>___</w:t>
            </w:r>
            <w:r w:rsidRPr="0046692C">
              <w:rPr>
                <w:sz w:val="16"/>
              </w:rPr>
              <w:t xml:space="preserve"> </w:t>
            </w:r>
            <w:r w:rsidRPr="0046692C">
              <w:t>___</w:t>
            </w:r>
            <w:r w:rsidRPr="00A67580">
              <w:t>.</w:t>
            </w:r>
            <w:r w:rsidRPr="0046692C">
              <w:t>___</w:t>
            </w:r>
            <w:r w:rsidRPr="0046692C">
              <w:rPr>
                <w:sz w:val="16"/>
              </w:rPr>
              <w:t xml:space="preserve"> </w:t>
            </w:r>
            <w:r w:rsidRPr="0046692C">
              <w:t>___</w:t>
            </w:r>
            <w:r w:rsidRPr="0046692C">
              <w:rPr>
                <w:sz w:val="16"/>
              </w:rPr>
              <w:t xml:space="preserve"> </w:t>
            </w:r>
            <w:r w:rsidRPr="0046692C">
              <w:t>___</w:t>
            </w:r>
            <w:r w:rsidRPr="0046692C">
              <w:rPr>
                <w:sz w:val="16"/>
              </w:rPr>
              <w:t xml:space="preserve"> </w:t>
            </w:r>
            <w:r w:rsidRPr="0046692C">
              <w:t>___.</w:t>
            </w:r>
            <w:r w:rsidRPr="0046692C">
              <w:rPr>
                <w:sz w:val="16"/>
              </w:rPr>
              <w:t xml:space="preserve"> </w:t>
            </w:r>
            <w:r w:rsidRPr="00A67580">
              <w:t xml:space="preserve"> </w:t>
            </w:r>
          </w:p>
          <w:p w:rsidR="00DA0B35" w:rsidRPr="00A67580" w:rsidRDefault="00DA0B35">
            <w:pPr>
              <w:pStyle w:val="Default"/>
              <w:jc w:val="right"/>
              <w:rPr>
                <w:b/>
                <w:color w:val="auto"/>
                <w:sz w:val="20"/>
                <w:szCs w:val="20"/>
              </w:rPr>
            </w:pPr>
            <w:r w:rsidRPr="00A67580">
              <w:rPr>
                <w:color w:val="auto"/>
              </w:rPr>
              <w:t xml:space="preserve">                        </w:t>
            </w:r>
            <w:r w:rsidRPr="00A67580">
              <w:rPr>
                <w:color w:val="auto"/>
                <w:sz w:val="20"/>
                <w:szCs w:val="20"/>
              </w:rPr>
              <w:t>(diena)     (mēnesis)                 (gads)</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shd w:val="pct10" w:color="auto" w:fill="auto"/>
            <w:vAlign w:val="center"/>
            <w:hideMark/>
          </w:tcPr>
          <w:p w:rsidR="00DA0B35" w:rsidRPr="00A67580" w:rsidRDefault="00DA0B35">
            <w:pPr>
              <w:pStyle w:val="Default"/>
              <w:rPr>
                <w:b/>
                <w:color w:val="auto"/>
                <w:sz w:val="26"/>
                <w:szCs w:val="26"/>
              </w:rPr>
            </w:pPr>
            <w:r w:rsidRPr="00A67580">
              <w:rPr>
                <w:b/>
                <w:color w:val="auto"/>
                <w:sz w:val="26"/>
                <w:szCs w:val="26"/>
              </w:rPr>
              <w:t>1. Nodokļu maksātāja nosaukums</w:t>
            </w:r>
          </w:p>
        </w:tc>
      </w:tr>
      <w:tr w:rsidR="00DA0B35" w:rsidRPr="00A67580" w:rsidTr="00B93564">
        <w:trPr>
          <w:trHeight w:val="580"/>
        </w:trPr>
        <w:tc>
          <w:tcPr>
            <w:tcW w:w="9216" w:type="dxa"/>
            <w:gridSpan w:val="10"/>
            <w:tcBorders>
              <w:top w:val="single" w:sz="4" w:space="0" w:color="auto"/>
              <w:left w:val="single" w:sz="4" w:space="0" w:color="auto"/>
              <w:bottom w:val="single" w:sz="4" w:space="0" w:color="auto"/>
              <w:right w:val="single" w:sz="4" w:space="0" w:color="auto"/>
            </w:tcBorders>
          </w:tcPr>
          <w:p w:rsidR="00DA0B35" w:rsidRPr="00A67580" w:rsidRDefault="00DA0B35">
            <w:pPr>
              <w:pStyle w:val="Default"/>
              <w:jc w:val="center"/>
              <w:rPr>
                <w:b/>
                <w:color w:val="auto"/>
                <w:sz w:val="28"/>
                <w:szCs w:val="28"/>
              </w:rPr>
            </w:pP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shd w:val="pct10" w:color="auto" w:fill="auto"/>
            <w:hideMark/>
          </w:tcPr>
          <w:p w:rsidR="00DA0B35" w:rsidRPr="00A67580" w:rsidRDefault="00DA0B35">
            <w:pPr>
              <w:pStyle w:val="Default"/>
              <w:rPr>
                <w:b/>
                <w:color w:val="auto"/>
                <w:sz w:val="26"/>
                <w:szCs w:val="26"/>
              </w:rPr>
            </w:pPr>
            <w:r w:rsidRPr="00A67580">
              <w:rPr>
                <w:b/>
                <w:color w:val="auto"/>
                <w:sz w:val="26"/>
                <w:szCs w:val="26"/>
              </w:rPr>
              <w:t>2. Nodokļu maksātāja reģistrācijas kods</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vAlign w:val="center"/>
          </w:tcPr>
          <w:p w:rsidR="00DA0B35" w:rsidRPr="00A67580" w:rsidRDefault="00DA0B35">
            <w:pPr>
              <w:pStyle w:val="Default"/>
              <w:rPr>
                <w:b/>
                <w:color w:val="auto"/>
                <w:sz w:val="28"/>
                <w:szCs w:val="28"/>
              </w:rPr>
            </w:pPr>
            <w:r w:rsidRPr="00973708">
              <w:rPr>
                <w:noProof/>
              </w:rPr>
              <mc:AlternateContent>
                <mc:Choice Requires="wps">
                  <w:drawing>
                    <wp:anchor distT="0" distB="0" distL="114300" distR="114300" simplePos="0" relativeHeight="251703808" behindDoc="0" locked="0" layoutInCell="1" allowOverlap="1" wp14:anchorId="2910C21F" wp14:editId="02F3DAFC">
                      <wp:simplePos x="0" y="0"/>
                      <wp:positionH relativeFrom="column">
                        <wp:posOffset>2715895</wp:posOffset>
                      </wp:positionH>
                      <wp:positionV relativeFrom="paragraph">
                        <wp:posOffset>71120</wp:posOffset>
                      </wp:positionV>
                      <wp:extent cx="257175" cy="209550"/>
                      <wp:effectExtent l="0" t="0" r="28575" b="1905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26" style="position:absolute;margin-left:213.85pt;margin-top:5.6pt;width:20.25pt;height:16.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giIg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"/>
                  </w:pict>
                </mc:Fallback>
              </mc:AlternateContent>
            </w:r>
            <w:r w:rsidRPr="00973708">
              <w:rPr>
                <w:noProof/>
              </w:rPr>
              <mc:AlternateContent>
                <mc:Choice Requires="wps">
                  <w:drawing>
                    <wp:anchor distT="0" distB="0" distL="114300" distR="114300" simplePos="0" relativeHeight="251702784" behindDoc="0" locked="0" layoutInCell="1" allowOverlap="1" wp14:anchorId="6024A01B" wp14:editId="781F0C3E">
                      <wp:simplePos x="0" y="0"/>
                      <wp:positionH relativeFrom="column">
                        <wp:posOffset>2458720</wp:posOffset>
                      </wp:positionH>
                      <wp:positionV relativeFrom="paragraph">
                        <wp:posOffset>71120</wp:posOffset>
                      </wp:positionV>
                      <wp:extent cx="257175" cy="209550"/>
                      <wp:effectExtent l="0" t="0" r="28575" b="1905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3" o:spid="_x0000_s1026" style="position:absolute;margin-left:193.6pt;margin-top:5.6pt;width:20.25pt;height:16.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HdIg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"/>
                  </w:pict>
                </mc:Fallback>
              </mc:AlternateContent>
            </w:r>
            <w:r w:rsidRPr="00973708">
              <w:rPr>
                <w:noProof/>
              </w:rPr>
              <mc:AlternateContent>
                <mc:Choice Requires="wps">
                  <w:drawing>
                    <wp:anchor distT="0" distB="0" distL="114300" distR="114300" simplePos="0" relativeHeight="251701760" behindDoc="0" locked="0" layoutInCell="1" allowOverlap="1" wp14:anchorId="5A258E99" wp14:editId="6DDC68F5">
                      <wp:simplePos x="0" y="0"/>
                      <wp:positionH relativeFrom="column">
                        <wp:posOffset>2201545</wp:posOffset>
                      </wp:positionH>
                      <wp:positionV relativeFrom="paragraph">
                        <wp:posOffset>71120</wp:posOffset>
                      </wp:positionV>
                      <wp:extent cx="257175" cy="209550"/>
                      <wp:effectExtent l="0" t="0" r="28575" b="1905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173.35pt;margin-top:5.6pt;width:20.25pt;height:16.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RzIg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"/>
                  </w:pict>
                </mc:Fallback>
              </mc:AlternateContent>
            </w:r>
            <w:r w:rsidRPr="00973708">
              <w:rPr>
                <w:noProof/>
              </w:rPr>
              <mc:AlternateContent>
                <mc:Choice Requires="wps">
                  <w:drawing>
                    <wp:anchor distT="0" distB="0" distL="114300" distR="114300" simplePos="0" relativeHeight="251700736" behindDoc="0" locked="0" layoutInCell="1" allowOverlap="1" wp14:anchorId="3BB375FE" wp14:editId="6EC255D5">
                      <wp:simplePos x="0" y="0"/>
                      <wp:positionH relativeFrom="column">
                        <wp:posOffset>1944370</wp:posOffset>
                      </wp:positionH>
                      <wp:positionV relativeFrom="paragraph">
                        <wp:posOffset>71120</wp:posOffset>
                      </wp:positionV>
                      <wp:extent cx="257175" cy="209550"/>
                      <wp:effectExtent l="0" t="0" r="28575" b="1905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1" o:spid="_x0000_s1026" style="position:absolute;margin-left:153.1pt;margin-top:5.6pt;width:20.25pt;height:16.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"/>
                  </w:pict>
                </mc:Fallback>
              </mc:AlternateContent>
            </w:r>
            <w:r w:rsidRPr="00973708">
              <w:rPr>
                <w:noProof/>
              </w:rPr>
              <mc:AlternateContent>
                <mc:Choice Requires="wps">
                  <w:drawing>
                    <wp:anchor distT="0" distB="0" distL="114300" distR="114300" simplePos="0" relativeHeight="251699712" behindDoc="0" locked="0" layoutInCell="1" allowOverlap="1" wp14:anchorId="3063ADF0" wp14:editId="7B1496D7">
                      <wp:simplePos x="0" y="0"/>
                      <wp:positionH relativeFrom="column">
                        <wp:posOffset>1687195</wp:posOffset>
                      </wp:positionH>
                      <wp:positionV relativeFrom="paragraph">
                        <wp:posOffset>71755</wp:posOffset>
                      </wp:positionV>
                      <wp:extent cx="257175" cy="209550"/>
                      <wp:effectExtent l="0" t="0" r="28575" b="1905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32.85pt;margin-top:5.65pt;width:20.25pt;height:16.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c/1IQIAAD8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"/>
                  </w:pict>
                </mc:Fallback>
              </mc:AlternateContent>
            </w:r>
            <w:r w:rsidRPr="00973708">
              <w:rPr>
                <w:noProof/>
              </w:rPr>
              <mc:AlternateContent>
                <mc:Choice Requires="wps">
                  <w:drawing>
                    <wp:anchor distT="0" distB="0" distL="114300" distR="114300" simplePos="0" relativeHeight="251698688" behindDoc="0" locked="0" layoutInCell="1" allowOverlap="1" wp14:anchorId="5FEBC152" wp14:editId="72645382">
                      <wp:simplePos x="0" y="0"/>
                      <wp:positionH relativeFrom="column">
                        <wp:posOffset>1439545</wp:posOffset>
                      </wp:positionH>
                      <wp:positionV relativeFrom="paragraph">
                        <wp:posOffset>71120</wp:posOffset>
                      </wp:positionV>
                      <wp:extent cx="257175" cy="209550"/>
                      <wp:effectExtent l="0" t="0" r="28575" b="1905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9" o:spid="_x0000_s1026" style="position:absolute;margin-left:113.35pt;margin-top:5.6pt;width:20.25pt;height:16.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aZl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"/>
                  </w:pict>
                </mc:Fallback>
              </mc:AlternateContent>
            </w:r>
            <w:r w:rsidRPr="00973708">
              <w:rPr>
                <w:noProof/>
              </w:rPr>
              <mc:AlternateContent>
                <mc:Choice Requires="wps">
                  <w:drawing>
                    <wp:anchor distT="0" distB="0" distL="114300" distR="114300" simplePos="0" relativeHeight="251697664" behindDoc="0" locked="0" layoutInCell="1" allowOverlap="1" wp14:anchorId="0DE49193" wp14:editId="14B164E2">
                      <wp:simplePos x="0" y="0"/>
                      <wp:positionH relativeFrom="column">
                        <wp:posOffset>1182370</wp:posOffset>
                      </wp:positionH>
                      <wp:positionV relativeFrom="paragraph">
                        <wp:posOffset>71120</wp:posOffset>
                      </wp:positionV>
                      <wp:extent cx="257175" cy="209550"/>
                      <wp:effectExtent l="0" t="0" r="28575" b="1905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8" o:spid="_x0000_s1026" style="position:absolute;margin-left:93.1pt;margin-top:5.6pt;width:20.25pt;height:1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RRr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"/>
                  </w:pict>
                </mc:Fallback>
              </mc:AlternateContent>
            </w:r>
            <w:r w:rsidRPr="00973708">
              <w:rPr>
                <w:noProof/>
              </w:rPr>
              <mc:AlternateContent>
                <mc:Choice Requires="wps">
                  <w:drawing>
                    <wp:anchor distT="0" distB="0" distL="114300" distR="114300" simplePos="0" relativeHeight="251696640" behindDoc="0" locked="0" layoutInCell="1" allowOverlap="1" wp14:anchorId="7477F995" wp14:editId="39AEADE8">
                      <wp:simplePos x="0" y="0"/>
                      <wp:positionH relativeFrom="column">
                        <wp:posOffset>925195</wp:posOffset>
                      </wp:positionH>
                      <wp:positionV relativeFrom="paragraph">
                        <wp:posOffset>71120</wp:posOffset>
                      </wp:positionV>
                      <wp:extent cx="257175" cy="209550"/>
                      <wp:effectExtent l="0" t="0" r="28575" b="1905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72.85pt;margin-top:5.6pt;width:20.25pt;height:16.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Zs3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"/>
                  </w:pict>
                </mc:Fallback>
              </mc:AlternateContent>
            </w:r>
            <w:r w:rsidRPr="00973708">
              <w:rPr>
                <w:noProof/>
              </w:rPr>
              <mc:AlternateContent>
                <mc:Choice Requires="wps">
                  <w:drawing>
                    <wp:anchor distT="0" distB="0" distL="114300" distR="114300" simplePos="0" relativeHeight="251695616" behindDoc="0" locked="0" layoutInCell="1" allowOverlap="1" wp14:anchorId="7D5282F5" wp14:editId="6176DD80">
                      <wp:simplePos x="0" y="0"/>
                      <wp:positionH relativeFrom="column">
                        <wp:posOffset>668020</wp:posOffset>
                      </wp:positionH>
                      <wp:positionV relativeFrom="paragraph">
                        <wp:posOffset>71120</wp:posOffset>
                      </wp:positionV>
                      <wp:extent cx="257175" cy="209550"/>
                      <wp:effectExtent l="0" t="0" r="28575" b="1905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6" o:spid="_x0000_s1026" style="position:absolute;margin-left:52.6pt;margin-top:5.6pt;width:20.25pt;height:16.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"/>
                  </w:pict>
                </mc:Fallback>
              </mc:AlternateContent>
            </w:r>
            <w:r w:rsidRPr="00973708">
              <w:rPr>
                <w:noProof/>
              </w:rPr>
              <mc:AlternateContent>
                <mc:Choice Requires="wps">
                  <w:drawing>
                    <wp:anchor distT="0" distB="0" distL="114300" distR="114300" simplePos="0" relativeHeight="251694592" behindDoc="0" locked="0" layoutInCell="1" allowOverlap="1" wp14:anchorId="281C51F1" wp14:editId="6180473E">
                      <wp:simplePos x="0" y="0"/>
                      <wp:positionH relativeFrom="column">
                        <wp:posOffset>410845</wp:posOffset>
                      </wp:positionH>
                      <wp:positionV relativeFrom="paragraph">
                        <wp:posOffset>71120</wp:posOffset>
                      </wp:positionV>
                      <wp:extent cx="257175" cy="209550"/>
                      <wp:effectExtent l="0" t="0" r="28575" b="19050"/>
                      <wp:wrapNone/>
                      <wp:docPr id="95"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5" o:spid="_x0000_s1026" style="position:absolute;margin-left:32.35pt;margin-top:5.6pt;width:20.25pt;height:16.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f8qIA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"/>
                  </w:pict>
                </mc:Fallback>
              </mc:AlternateContent>
            </w:r>
            <w:r w:rsidRPr="00973708">
              <w:rPr>
                <w:noProof/>
              </w:rPr>
              <mc:AlternateContent>
                <mc:Choice Requires="wps">
                  <w:drawing>
                    <wp:anchor distT="0" distB="0" distL="114300" distR="114300" simplePos="0" relativeHeight="251693568" behindDoc="0" locked="0" layoutInCell="1" allowOverlap="1" wp14:anchorId="1139F450" wp14:editId="775E4BEB">
                      <wp:simplePos x="0" y="0"/>
                      <wp:positionH relativeFrom="column">
                        <wp:posOffset>153670</wp:posOffset>
                      </wp:positionH>
                      <wp:positionV relativeFrom="paragraph">
                        <wp:posOffset>71755</wp:posOffset>
                      </wp:positionV>
                      <wp:extent cx="257175" cy="209550"/>
                      <wp:effectExtent l="0" t="0" r="28575" b="1905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09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4" o:spid="_x0000_s1026" style="position:absolute;margin-left:12.1pt;margin-top:5.65pt;width:20.25pt;height:1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"/>
                  </w:pict>
                </mc:Fallback>
              </mc:AlternateContent>
            </w:r>
          </w:p>
          <w:p w:rsidR="00DA0B35" w:rsidRPr="00A67580" w:rsidRDefault="00DA0B35">
            <w:pPr>
              <w:pStyle w:val="Default"/>
              <w:rPr>
                <w:b/>
                <w:color w:val="auto"/>
                <w:sz w:val="28"/>
                <w:szCs w:val="28"/>
              </w:rPr>
            </w:pPr>
          </w:p>
        </w:tc>
      </w:tr>
      <w:tr w:rsidR="00DA0B35" w:rsidRPr="00A67580" w:rsidTr="00B93564">
        <w:trPr>
          <w:trHeight w:val="276"/>
        </w:trPr>
        <w:tc>
          <w:tcPr>
            <w:tcW w:w="9216" w:type="dxa"/>
            <w:gridSpan w:val="10"/>
            <w:tcBorders>
              <w:top w:val="single" w:sz="4" w:space="0" w:color="auto"/>
              <w:left w:val="single" w:sz="4" w:space="0" w:color="auto"/>
              <w:bottom w:val="single" w:sz="4" w:space="0" w:color="auto"/>
              <w:right w:val="single" w:sz="4" w:space="0" w:color="auto"/>
            </w:tcBorders>
            <w:shd w:val="pct10" w:color="auto" w:fill="auto"/>
            <w:hideMark/>
          </w:tcPr>
          <w:p w:rsidR="00DA0B35" w:rsidRPr="00A67580" w:rsidRDefault="00DA0B35">
            <w:pPr>
              <w:ind w:firstLine="176"/>
              <w:jc w:val="both"/>
              <w:rPr>
                <w:b/>
                <w:sz w:val="26"/>
                <w:szCs w:val="26"/>
              </w:rPr>
            </w:pPr>
            <w:r w:rsidRPr="00A67580">
              <w:rPr>
                <w:b/>
                <w:sz w:val="26"/>
                <w:szCs w:val="26"/>
              </w:rPr>
              <w:t xml:space="preserve"> Kontaktinformācija </w:t>
            </w:r>
          </w:p>
        </w:tc>
      </w:tr>
      <w:tr w:rsidR="00DA0B35" w:rsidRPr="00A67580" w:rsidTr="00B93564">
        <w:trPr>
          <w:trHeight w:val="276"/>
        </w:trPr>
        <w:tc>
          <w:tcPr>
            <w:tcW w:w="9216" w:type="dxa"/>
            <w:gridSpan w:val="10"/>
            <w:tcBorders>
              <w:top w:val="single" w:sz="4" w:space="0" w:color="auto"/>
              <w:left w:val="single" w:sz="4" w:space="0" w:color="auto"/>
              <w:bottom w:val="single" w:sz="4" w:space="0" w:color="auto"/>
              <w:right w:val="single" w:sz="4" w:space="0" w:color="auto"/>
            </w:tcBorders>
          </w:tcPr>
          <w:p w:rsidR="00DA0B35" w:rsidRPr="00A67580" w:rsidRDefault="00DA0B35">
            <w:pPr>
              <w:jc w:val="both"/>
              <w:rPr>
                <w:sz w:val="24"/>
                <w:szCs w:val="24"/>
              </w:rPr>
            </w:pPr>
          </w:p>
          <w:p w:rsidR="00DA0B35" w:rsidRPr="00A67580" w:rsidRDefault="00DA0B35">
            <w:pPr>
              <w:ind w:firstLine="318"/>
              <w:jc w:val="both"/>
              <w:rPr>
                <w:sz w:val="24"/>
                <w:szCs w:val="24"/>
              </w:rPr>
            </w:pPr>
            <w:r w:rsidRPr="00A67580">
              <w:rPr>
                <w:sz w:val="24"/>
                <w:szCs w:val="24"/>
              </w:rPr>
              <w:t>Kontaktpersonas tālruņa numurs ____________________</w:t>
            </w:r>
          </w:p>
          <w:p w:rsidR="00DA0B35" w:rsidRPr="00A67580" w:rsidRDefault="00DA0B35">
            <w:pPr>
              <w:ind w:firstLine="318"/>
              <w:jc w:val="both"/>
              <w:rPr>
                <w:sz w:val="12"/>
                <w:szCs w:val="12"/>
              </w:rPr>
            </w:pPr>
          </w:p>
          <w:p w:rsidR="00DA0B35" w:rsidRPr="00A67580" w:rsidRDefault="00DA0B35">
            <w:pPr>
              <w:ind w:firstLine="318"/>
              <w:jc w:val="both"/>
              <w:rPr>
                <w:sz w:val="24"/>
                <w:szCs w:val="24"/>
              </w:rPr>
            </w:pPr>
            <w:r w:rsidRPr="00A67580">
              <w:rPr>
                <w:sz w:val="24"/>
                <w:szCs w:val="24"/>
              </w:rPr>
              <w:t>e-pasta adrese __________________________________</w:t>
            </w:r>
          </w:p>
          <w:p w:rsidR="00DA0B35" w:rsidRPr="00A67580" w:rsidRDefault="00DA0B35">
            <w:pPr>
              <w:jc w:val="both"/>
              <w:rPr>
                <w:sz w:val="24"/>
                <w:szCs w:val="24"/>
              </w:rPr>
            </w:pP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shd w:val="pct10" w:color="auto" w:fill="auto"/>
            <w:hideMark/>
          </w:tcPr>
          <w:p w:rsidR="00DA0B35" w:rsidRPr="00A67580" w:rsidRDefault="00DA0B35">
            <w:pPr>
              <w:pStyle w:val="Default"/>
              <w:rPr>
                <w:b/>
                <w:color w:val="auto"/>
                <w:sz w:val="26"/>
                <w:szCs w:val="26"/>
              </w:rPr>
            </w:pPr>
            <w:r w:rsidRPr="00A67580">
              <w:rPr>
                <w:b/>
                <w:color w:val="auto"/>
                <w:sz w:val="26"/>
                <w:szCs w:val="26"/>
              </w:rPr>
              <w:t>3. Iesniegums</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shd w:val="pct10" w:color="auto" w:fill="auto"/>
            <w:hideMark/>
          </w:tcPr>
          <w:p w:rsidR="00DA0B35" w:rsidRPr="00A67580" w:rsidRDefault="00DA0B35" w:rsidP="009275A6">
            <w:pPr>
              <w:pStyle w:val="Default"/>
              <w:ind w:firstLine="318"/>
              <w:rPr>
                <w:b/>
                <w:color w:val="auto"/>
                <w:sz w:val="26"/>
                <w:szCs w:val="26"/>
              </w:rPr>
            </w:pPr>
            <w:r w:rsidRPr="00A67580">
              <w:rPr>
                <w:b/>
                <w:color w:val="auto"/>
              </w:rPr>
              <w:t xml:space="preserve">Lūdzu norādīt </w:t>
            </w:r>
            <w:r w:rsidR="009275A6" w:rsidRPr="00A67580">
              <w:rPr>
                <w:b/>
                <w:color w:val="auto"/>
              </w:rPr>
              <w:t>V</w:t>
            </w:r>
            <w:r w:rsidR="009275A6">
              <w:rPr>
                <w:b/>
                <w:color w:val="auto"/>
              </w:rPr>
              <w:t>alsts ieņēmumu dienesta</w:t>
            </w:r>
            <w:r w:rsidR="009275A6" w:rsidRPr="00A67580">
              <w:rPr>
                <w:b/>
                <w:color w:val="auto"/>
              </w:rPr>
              <w:t xml:space="preserve"> </w:t>
            </w:r>
            <w:r w:rsidRPr="00A67580">
              <w:rPr>
                <w:b/>
                <w:color w:val="auto"/>
              </w:rPr>
              <w:t>lēmumu (numuru un pieņemšanas datumu), ar kuru noteikts ieskaitīt valsts budžetā noteiktos muitas iestāžu administrētos nodokļus</w:t>
            </w:r>
          </w:p>
        </w:tc>
      </w:tr>
      <w:tr w:rsidR="00DA0B35" w:rsidRPr="00A67580" w:rsidTr="00B93564">
        <w:trPr>
          <w:trHeight w:val="349"/>
        </w:trPr>
        <w:tc>
          <w:tcPr>
            <w:tcW w:w="9216" w:type="dxa"/>
            <w:gridSpan w:val="10"/>
            <w:tcBorders>
              <w:top w:val="single" w:sz="4" w:space="0" w:color="auto"/>
              <w:left w:val="single" w:sz="4" w:space="0" w:color="auto"/>
              <w:bottom w:val="single" w:sz="4" w:space="0" w:color="auto"/>
              <w:right w:val="single" w:sz="4" w:space="0" w:color="auto"/>
            </w:tcBorders>
            <w:vAlign w:val="center"/>
            <w:hideMark/>
          </w:tcPr>
          <w:p w:rsidR="00DA0B35" w:rsidRPr="00A67580" w:rsidRDefault="00DA0B35" w:rsidP="00760BDF">
            <w:pPr>
              <w:pStyle w:val="Default"/>
              <w:ind w:firstLine="318"/>
              <w:rPr>
                <w:b/>
                <w:color w:val="auto"/>
              </w:rPr>
            </w:pPr>
            <w:r w:rsidRPr="00A67580">
              <w:rPr>
                <w:b/>
                <w:color w:val="auto"/>
              </w:rPr>
              <w:t xml:space="preserve">Lūdzu saskaņā ar likuma “Par nodokļiem un nodevām” 24.panta pirmās daļas </w:t>
            </w:r>
            <w:r w:rsidR="00A850CD">
              <w:rPr>
                <w:b/>
                <w:color w:val="auto"/>
              </w:rPr>
              <w:t>10</w:t>
            </w:r>
            <w:r w:rsidRPr="00A67580">
              <w:rPr>
                <w:b/>
                <w:color w:val="auto"/>
              </w:rPr>
              <w:t>.punktu</w:t>
            </w:r>
            <w:r w:rsidRPr="00A67580">
              <w:rPr>
                <w:color w:val="auto"/>
              </w:rPr>
              <w:t xml:space="preserve"> </w:t>
            </w:r>
            <w:r w:rsidRPr="00A67580">
              <w:rPr>
                <w:i/>
                <w:iCs/>
                <w:color w:val="auto"/>
                <w:sz w:val="22"/>
                <w:szCs w:val="22"/>
              </w:rPr>
              <w:t>(vajadzīgo</w:t>
            </w:r>
            <w:r w:rsidR="00760BDF" w:rsidRPr="00A67580">
              <w:rPr>
                <w:i/>
                <w:iCs/>
                <w:color w:val="auto"/>
                <w:sz w:val="22"/>
                <w:szCs w:val="22"/>
              </w:rPr>
              <w:t xml:space="preserve"> atzīmēt</w:t>
            </w:r>
            <w:r w:rsidR="00760BDF">
              <w:rPr>
                <w:i/>
                <w:iCs/>
                <w:color w:val="auto"/>
                <w:sz w:val="22"/>
                <w:szCs w:val="22"/>
              </w:rPr>
              <w:t xml:space="preserve"> ar simbolu</w:t>
            </w:r>
            <w:r w:rsidR="00740F0C">
              <w:rPr>
                <w:i/>
                <w:iCs/>
                <w:color w:val="auto"/>
                <w:sz w:val="22"/>
                <w:szCs w:val="22"/>
              </w:rPr>
              <w:t xml:space="preserve"> “X”</w:t>
            </w:r>
            <w:r w:rsidR="00760BDF">
              <w:rPr>
                <w:i/>
                <w:iCs/>
                <w:color w:val="auto"/>
                <w:sz w:val="22"/>
                <w:szCs w:val="22"/>
              </w:rPr>
              <w:t xml:space="preserve"> </w:t>
            </w:r>
            <w:r w:rsidRPr="00A67580">
              <w:rPr>
                <w:i/>
                <w:iCs/>
                <w:color w:val="auto"/>
                <w:sz w:val="22"/>
                <w:szCs w:val="22"/>
              </w:rPr>
              <w:t>)</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vAlign w:val="center"/>
            <w:hideMark/>
          </w:tcPr>
          <w:p w:rsidR="00DA0B35" w:rsidRPr="00316B25" w:rsidRDefault="00DA0B35">
            <w:pPr>
              <w:spacing w:after="120"/>
              <w:ind w:left="460"/>
              <w:rPr>
                <w:sz w:val="24"/>
                <w:szCs w:val="24"/>
              </w:rPr>
            </w:pPr>
            <w:r w:rsidRPr="00A67580">
              <w:rPr>
                <w:noProof/>
                <w:lang w:eastAsia="lv-LV"/>
              </w:rPr>
              <mc:AlternateContent>
                <mc:Choice Requires="wps">
                  <w:drawing>
                    <wp:anchor distT="0" distB="0" distL="114300" distR="114300" simplePos="0" relativeHeight="251691520" behindDoc="0" locked="0" layoutInCell="1" allowOverlap="1" wp14:anchorId="16105366" wp14:editId="0B5C3BD0">
                      <wp:simplePos x="0" y="0"/>
                      <wp:positionH relativeFrom="column">
                        <wp:posOffset>-42545</wp:posOffset>
                      </wp:positionH>
                      <wp:positionV relativeFrom="paragraph">
                        <wp:posOffset>50800</wp:posOffset>
                      </wp:positionV>
                      <wp:extent cx="154305" cy="156845"/>
                      <wp:effectExtent l="0" t="0" r="17145" b="14605"/>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68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3" o:spid="_x0000_s1026" style="position:absolute;margin-left:-3.35pt;margin-top:4pt;width:12.15pt;height:12.3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"/>
                  </w:pict>
                </mc:Fallback>
              </mc:AlternateContent>
            </w:r>
            <w:r w:rsidRPr="00A67580">
              <w:rPr>
                <w:sz w:val="24"/>
                <w:szCs w:val="24"/>
              </w:rPr>
              <w:t>sadalīt termiņos uz laiku līdz</w:t>
            </w:r>
            <w:r w:rsidRPr="00316B25">
              <w:rPr>
                <w:sz w:val="24"/>
                <w:szCs w:val="24"/>
              </w:rPr>
              <w:t xml:space="preserve"> pieciem gadiem nodokļu maksājumu samaksu</w:t>
            </w:r>
          </w:p>
          <w:p w:rsidR="00DA0B35" w:rsidRPr="00A67580" w:rsidRDefault="00DA0B35">
            <w:pPr>
              <w:spacing w:after="120"/>
              <w:ind w:left="460"/>
              <w:rPr>
                <w:sz w:val="24"/>
                <w:szCs w:val="24"/>
              </w:rPr>
            </w:pPr>
            <w:r w:rsidRPr="00A67580">
              <w:rPr>
                <w:noProof/>
                <w:lang w:eastAsia="lv-LV"/>
              </w:rPr>
              <mc:AlternateContent>
                <mc:Choice Requires="wps">
                  <w:drawing>
                    <wp:anchor distT="0" distB="0" distL="114300" distR="114300" simplePos="0" relativeHeight="251692544" behindDoc="0" locked="0" layoutInCell="1" allowOverlap="1" wp14:anchorId="6069AF07" wp14:editId="516C7C28">
                      <wp:simplePos x="0" y="0"/>
                      <wp:positionH relativeFrom="column">
                        <wp:posOffset>-41275</wp:posOffset>
                      </wp:positionH>
                      <wp:positionV relativeFrom="paragraph">
                        <wp:posOffset>18415</wp:posOffset>
                      </wp:positionV>
                      <wp:extent cx="153035" cy="153670"/>
                      <wp:effectExtent l="0" t="0" r="18415" b="17780"/>
                      <wp:wrapNone/>
                      <wp:docPr id="92"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035" cy="1536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3.25pt;margin-top:1.45pt;width:12.05pt;height:12.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"/>
                  </w:pict>
                </mc:Fallback>
              </mc:AlternateContent>
            </w:r>
            <w:r w:rsidRPr="00A67580">
              <w:rPr>
                <w:sz w:val="24"/>
                <w:szCs w:val="24"/>
              </w:rPr>
              <w:t>atlikt uz laiku līdz pieciem gadiem nodokļu maksājumu samaksu</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shd w:val="pct10" w:color="auto" w:fill="auto"/>
          </w:tcPr>
          <w:p w:rsidR="00DA0B35" w:rsidRPr="00A67580" w:rsidRDefault="00DA0B35">
            <w:pPr>
              <w:pStyle w:val="Default"/>
              <w:rPr>
                <w:i/>
                <w:iCs/>
                <w:color w:val="auto"/>
                <w:sz w:val="22"/>
                <w:szCs w:val="22"/>
              </w:rPr>
            </w:pPr>
            <w:r w:rsidRPr="00A67580">
              <w:rPr>
                <w:b/>
                <w:color w:val="auto"/>
                <w:sz w:val="26"/>
                <w:szCs w:val="26"/>
              </w:rPr>
              <w:t>4. Nodokļu un valsts obligāto maksājumu veidi, kuriem lūdz samaksas termiņa pagarinājumu</w:t>
            </w:r>
            <w:r w:rsidRPr="00A67580">
              <w:rPr>
                <w:b/>
                <w:color w:val="auto"/>
              </w:rPr>
              <w:t xml:space="preserve"> </w:t>
            </w:r>
            <w:r w:rsidRPr="00A67580">
              <w:rPr>
                <w:i/>
                <w:iCs/>
                <w:color w:val="auto"/>
                <w:sz w:val="22"/>
                <w:szCs w:val="22"/>
              </w:rPr>
              <w:t>(vajadzīgo</w:t>
            </w:r>
            <w:r w:rsidR="00740F0C">
              <w:rPr>
                <w:i/>
                <w:iCs/>
                <w:color w:val="auto"/>
                <w:sz w:val="22"/>
                <w:szCs w:val="22"/>
              </w:rPr>
              <w:t xml:space="preserve"> </w:t>
            </w:r>
            <w:r w:rsidR="00740F0C" w:rsidRPr="00A67580">
              <w:rPr>
                <w:i/>
                <w:iCs/>
                <w:color w:val="auto"/>
                <w:sz w:val="22"/>
                <w:szCs w:val="22"/>
              </w:rPr>
              <w:t>atzīmēt</w:t>
            </w:r>
            <w:r w:rsidR="00740F0C">
              <w:rPr>
                <w:i/>
                <w:iCs/>
                <w:color w:val="auto"/>
                <w:sz w:val="22"/>
                <w:szCs w:val="22"/>
              </w:rPr>
              <w:t xml:space="preserve"> ar simbolu “X”</w:t>
            </w:r>
            <w:r w:rsidRPr="00A67580">
              <w:rPr>
                <w:i/>
                <w:iCs/>
                <w:color w:val="auto"/>
                <w:sz w:val="22"/>
                <w:szCs w:val="22"/>
              </w:rPr>
              <w:t>)</w:t>
            </w:r>
          </w:p>
          <w:p w:rsidR="00DA0B35" w:rsidRPr="00A67580" w:rsidRDefault="00DA0B35">
            <w:pPr>
              <w:pStyle w:val="Default"/>
              <w:rPr>
                <w:i/>
                <w:iCs/>
                <w:color w:val="auto"/>
              </w:rPr>
            </w:pPr>
          </w:p>
        </w:tc>
      </w:tr>
      <w:tr w:rsidR="00DA0B35" w:rsidRPr="00A67580" w:rsidTr="00B93564">
        <w:trPr>
          <w:trHeight w:val="623"/>
        </w:trPr>
        <w:tc>
          <w:tcPr>
            <w:tcW w:w="4823" w:type="dxa"/>
            <w:gridSpan w:val="7"/>
            <w:tcBorders>
              <w:top w:val="single" w:sz="4" w:space="0" w:color="auto"/>
              <w:left w:val="single" w:sz="4" w:space="0" w:color="auto"/>
              <w:bottom w:val="single" w:sz="4" w:space="0" w:color="auto"/>
              <w:right w:val="single" w:sz="4" w:space="0" w:color="auto"/>
            </w:tcBorders>
          </w:tcPr>
          <w:p w:rsidR="00DA0B35" w:rsidRPr="00A67580" w:rsidRDefault="00DA0B35">
            <w:pPr>
              <w:ind w:left="426"/>
              <w:rPr>
                <w:sz w:val="24"/>
                <w:szCs w:val="24"/>
              </w:rPr>
            </w:pPr>
          </w:p>
        </w:tc>
        <w:tc>
          <w:tcPr>
            <w:tcW w:w="4393" w:type="dxa"/>
            <w:gridSpan w:val="3"/>
            <w:tcBorders>
              <w:top w:val="single" w:sz="4" w:space="0" w:color="auto"/>
              <w:left w:val="single" w:sz="4" w:space="0" w:color="auto"/>
              <w:bottom w:val="single" w:sz="4" w:space="0" w:color="auto"/>
              <w:right w:val="single" w:sz="4" w:space="0" w:color="auto"/>
            </w:tcBorders>
            <w:hideMark/>
          </w:tcPr>
          <w:p w:rsidR="00DA0B35" w:rsidRPr="00A67580" w:rsidRDefault="00DA0B35">
            <w:pPr>
              <w:ind w:firstLine="33"/>
              <w:jc w:val="center"/>
              <w:rPr>
                <w:sz w:val="22"/>
                <w:szCs w:val="22"/>
              </w:rPr>
            </w:pPr>
            <w:r w:rsidRPr="00A67580">
              <w:rPr>
                <w:sz w:val="22"/>
                <w:szCs w:val="22"/>
              </w:rPr>
              <w:t>Pamatsumma</w:t>
            </w: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pPr>
            <w:r w:rsidRPr="00A67580">
              <w:rPr>
                <w:sz w:val="24"/>
                <w:szCs w:val="24"/>
              </w:rPr>
              <w:t>iekšzemē iekasētais pievienotās vērtības nodoklis</w:t>
            </w:r>
            <w:r w:rsidRPr="00A67580">
              <w:rPr>
                <w:noProof/>
                <w:lang w:eastAsia="lv-LV"/>
              </w:rPr>
              <mc:AlternateContent>
                <mc:Choice Requires="wps">
                  <w:drawing>
                    <wp:anchor distT="0" distB="0" distL="114300" distR="114300" simplePos="0" relativeHeight="251704832" behindDoc="0" locked="0" layoutInCell="1" allowOverlap="1" wp14:anchorId="06D957B2" wp14:editId="5B05FAC4">
                      <wp:simplePos x="0" y="0"/>
                      <wp:positionH relativeFrom="column">
                        <wp:posOffset>-47625</wp:posOffset>
                      </wp:positionH>
                      <wp:positionV relativeFrom="paragraph">
                        <wp:posOffset>48260</wp:posOffset>
                      </wp:positionV>
                      <wp:extent cx="123825" cy="90805"/>
                      <wp:effectExtent l="0" t="0" r="28575" b="23495"/>
                      <wp:wrapNone/>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26" style="position:absolute;margin-left:-3.75pt;margin-top:3.8pt;width:9.75pt;height:7.1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"/>
                  </w:pict>
                </mc:Fallback>
              </mc:AlternateConten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316B25" w:rsidRDefault="00DA0B35">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pPr>
            <w:r w:rsidRPr="00A67580">
              <w:rPr>
                <w:sz w:val="24"/>
                <w:szCs w:val="24"/>
              </w:rPr>
              <w:t xml:space="preserve">iedzīvotāju ienākuma nodoklis </w:t>
            </w:r>
            <w:r w:rsidRPr="00A67580">
              <w:rPr>
                <w:noProof/>
                <w:lang w:eastAsia="lv-LV"/>
              </w:rPr>
              <mc:AlternateContent>
                <mc:Choice Requires="wps">
                  <w:drawing>
                    <wp:anchor distT="0" distB="0" distL="114300" distR="114300" simplePos="0" relativeHeight="251705856" behindDoc="0" locked="0" layoutInCell="1" allowOverlap="1" wp14:anchorId="0F720666" wp14:editId="246C3EB0">
                      <wp:simplePos x="0" y="0"/>
                      <wp:positionH relativeFrom="column">
                        <wp:posOffset>-47625</wp:posOffset>
                      </wp:positionH>
                      <wp:positionV relativeFrom="paragraph">
                        <wp:posOffset>48260</wp:posOffset>
                      </wp:positionV>
                      <wp:extent cx="123825" cy="90805"/>
                      <wp:effectExtent l="0" t="0" r="28575" b="23495"/>
                      <wp:wrapNone/>
                      <wp:docPr id="90"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margin-left:-3.75pt;margin-top:3.8pt;width:9.75pt;height:7.1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1nmYRxwCAAA8BAAADgAAAAAAAAAAAAAAAAAuAgAAZHJzL2Uyb0RvYy54bWxQSwECLQAU&#10;AAYACAAAACEADvcqa9wAAAAGAQAADwAAAAAAAAAAAAAAAAB2BAAAZHJzL2Rvd25yZXYueG1sUEsF&#10;BgAAAAAEAAQA8wAAAH8FAAAAAA==&#10;"/>
                  </w:pict>
                </mc:Fallback>
              </mc:AlternateConten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316B25" w:rsidRDefault="00DA0B35">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pPr>
            <w:r w:rsidRPr="00A67580">
              <w:rPr>
                <w:sz w:val="24"/>
                <w:szCs w:val="24"/>
              </w:rPr>
              <w:t>uzņēmumu ienākuma nodoklis</w:t>
            </w:r>
            <w:r w:rsidRPr="00A67580">
              <w:rPr>
                <w:noProof/>
                <w:lang w:eastAsia="lv-LV"/>
              </w:rPr>
              <mc:AlternateContent>
                <mc:Choice Requires="wps">
                  <w:drawing>
                    <wp:anchor distT="0" distB="0" distL="114300" distR="114300" simplePos="0" relativeHeight="251706880" behindDoc="0" locked="0" layoutInCell="1" allowOverlap="1" wp14:anchorId="67ADB24A" wp14:editId="0D9D9E3F">
                      <wp:simplePos x="0" y="0"/>
                      <wp:positionH relativeFrom="column">
                        <wp:posOffset>-47625</wp:posOffset>
                      </wp:positionH>
                      <wp:positionV relativeFrom="paragraph">
                        <wp:posOffset>48260</wp:posOffset>
                      </wp:positionV>
                      <wp:extent cx="123825" cy="90805"/>
                      <wp:effectExtent l="0" t="0" r="28575" b="23495"/>
                      <wp:wrapNone/>
                      <wp:docPr id="8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9" o:spid="_x0000_s1026" style="position:absolute;margin-left:-3.75pt;margin-top:3.8pt;width:9.75pt;height:7.1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"/>
                  </w:pict>
                </mc:Fallback>
              </mc:AlternateConten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316B25" w:rsidRDefault="00DA0B35">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pPr>
            <w:r w:rsidRPr="00A67580">
              <w:rPr>
                <w:sz w:val="24"/>
                <w:szCs w:val="24"/>
              </w:rPr>
              <w:t xml:space="preserve">valsts sociālās apdrošināšanas obligātās iemaksas </w:t>
            </w:r>
            <w:r w:rsidRPr="00A67580">
              <w:rPr>
                <w:noProof/>
                <w:lang w:eastAsia="lv-LV"/>
              </w:rPr>
              <mc:AlternateContent>
                <mc:Choice Requires="wps">
                  <w:drawing>
                    <wp:anchor distT="0" distB="0" distL="114300" distR="114300" simplePos="0" relativeHeight="251707904" behindDoc="0" locked="0" layoutInCell="1" allowOverlap="1" wp14:anchorId="72CC96CC" wp14:editId="2DC20DFE">
                      <wp:simplePos x="0" y="0"/>
                      <wp:positionH relativeFrom="column">
                        <wp:posOffset>-47625</wp:posOffset>
                      </wp:positionH>
                      <wp:positionV relativeFrom="paragraph">
                        <wp:posOffset>48260</wp:posOffset>
                      </wp:positionV>
                      <wp:extent cx="123825" cy="90805"/>
                      <wp:effectExtent l="0" t="0" r="28575" b="23495"/>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8" o:spid="_x0000_s1026" style="position:absolute;margin-left:-3.75pt;margin-top:3.8pt;width:9.75pt;height:7.1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HZ0JshwCAAA8BAAADgAAAAAAAAAAAAAAAAAuAgAAZHJzL2Uyb0RvYy54bWxQSwECLQAU&#10;AAYACAAAACEADvcqa9wAAAAGAQAADwAAAAAAAAAAAAAAAAB2BAAAZHJzL2Rvd25yZXYueG1sUEsF&#10;BgAAAAAEAAQA8wAAAH8FAAAAAA==&#10;"/>
                  </w:pict>
                </mc:Fallback>
              </mc:AlternateConten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316B25" w:rsidRDefault="00DA0B35">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pPr>
            <w:proofErr w:type="spellStart"/>
            <w:r w:rsidRPr="00A67580">
              <w:rPr>
                <w:sz w:val="24"/>
                <w:szCs w:val="24"/>
              </w:rPr>
              <w:t>mikrouzņēmumu</w:t>
            </w:r>
            <w:proofErr w:type="spellEnd"/>
            <w:r w:rsidRPr="00A67580">
              <w:rPr>
                <w:sz w:val="24"/>
                <w:szCs w:val="24"/>
              </w:rPr>
              <w:t xml:space="preserve"> nodoklis </w:t>
            </w:r>
            <w:r w:rsidRPr="00A67580">
              <w:rPr>
                <w:noProof/>
                <w:lang w:eastAsia="lv-LV"/>
              </w:rPr>
              <mc:AlternateContent>
                <mc:Choice Requires="wps">
                  <w:drawing>
                    <wp:anchor distT="0" distB="0" distL="114300" distR="114300" simplePos="0" relativeHeight="251708928" behindDoc="0" locked="0" layoutInCell="1" allowOverlap="1" wp14:anchorId="089F82BF" wp14:editId="6A679913">
                      <wp:simplePos x="0" y="0"/>
                      <wp:positionH relativeFrom="column">
                        <wp:posOffset>-47625</wp:posOffset>
                      </wp:positionH>
                      <wp:positionV relativeFrom="paragraph">
                        <wp:posOffset>48260</wp:posOffset>
                      </wp:positionV>
                      <wp:extent cx="123825" cy="90805"/>
                      <wp:effectExtent l="0" t="0" r="28575" b="23495"/>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o:spid="_x0000_s1026" style="position:absolute;margin-left:-3.75pt;margin-top:3.8pt;width:9.75pt;height:7.1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pu5zjhwCAAA8BAAADgAAAAAAAAAAAAAAAAAuAgAAZHJzL2Uyb0RvYy54bWxQSwECLQAU&#10;AAYACAAAACEADvcqa9wAAAAGAQAADwAAAAAAAAAAAAAAAAB2BAAAZHJzL2Rvd25yZXYueG1sUEsF&#10;BgAAAAAEAAQA8wAAAH8FAAAAAA==&#10;"/>
                  </w:pict>
                </mc:Fallback>
              </mc:AlternateConten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316B25" w:rsidRDefault="00DA0B35">
            <w:pPr>
              <w:ind w:firstLine="33"/>
            </w:pPr>
          </w:p>
        </w:tc>
      </w:tr>
      <w:tr w:rsidR="004B02CE" w:rsidRPr="00A67580" w:rsidTr="00B93564">
        <w:tc>
          <w:tcPr>
            <w:tcW w:w="4823" w:type="dxa"/>
            <w:gridSpan w:val="7"/>
            <w:tcBorders>
              <w:top w:val="single" w:sz="4" w:space="0" w:color="auto"/>
              <w:left w:val="single" w:sz="4" w:space="0" w:color="auto"/>
              <w:bottom w:val="single" w:sz="4" w:space="0" w:color="auto"/>
              <w:right w:val="single" w:sz="4" w:space="0" w:color="auto"/>
            </w:tcBorders>
          </w:tcPr>
          <w:p w:rsidR="004B02CE" w:rsidRPr="00A67580" w:rsidRDefault="004B02CE" w:rsidP="004B02CE">
            <w:pPr>
              <w:ind w:left="426"/>
              <w:rPr>
                <w:sz w:val="24"/>
                <w:szCs w:val="24"/>
              </w:rPr>
            </w:pPr>
            <w:r w:rsidRPr="00A67580">
              <w:rPr>
                <w:noProof/>
                <w:lang w:eastAsia="lv-LV"/>
              </w:rPr>
              <mc:AlternateContent>
                <mc:Choice Requires="wps">
                  <w:drawing>
                    <wp:anchor distT="0" distB="0" distL="114300" distR="114300" simplePos="0" relativeHeight="251732480" behindDoc="0" locked="0" layoutInCell="1" allowOverlap="1" wp14:anchorId="236856E1" wp14:editId="74D9BB92">
                      <wp:simplePos x="0" y="0"/>
                      <wp:positionH relativeFrom="column">
                        <wp:posOffset>-40005</wp:posOffset>
                      </wp:positionH>
                      <wp:positionV relativeFrom="paragraph">
                        <wp:posOffset>19050</wp:posOffset>
                      </wp:positionV>
                      <wp:extent cx="123825" cy="90805"/>
                      <wp:effectExtent l="0" t="0" r="28575" b="23495"/>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5" o:spid="_x0000_s1026" style="position:absolute;margin-left:-3.15pt;margin-top:1.5pt;width:9.75pt;height:7.1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xaNHQIAAD4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"/>
                  </w:pict>
                </mc:Fallback>
              </mc:AlternateContent>
            </w:r>
            <w:r w:rsidRPr="00A67580">
              <w:rPr>
                <w:sz w:val="24"/>
                <w:szCs w:val="24"/>
              </w:rPr>
              <w:t xml:space="preserve">dabas resursu nodoklis </w:t>
            </w:r>
          </w:p>
        </w:tc>
        <w:tc>
          <w:tcPr>
            <w:tcW w:w="4393" w:type="dxa"/>
            <w:gridSpan w:val="3"/>
            <w:tcBorders>
              <w:top w:val="single" w:sz="4" w:space="0" w:color="auto"/>
              <w:left w:val="single" w:sz="4" w:space="0" w:color="auto"/>
              <w:bottom w:val="single" w:sz="4" w:space="0" w:color="auto"/>
              <w:right w:val="single" w:sz="4" w:space="0" w:color="auto"/>
            </w:tcBorders>
          </w:tcPr>
          <w:p w:rsidR="004B02CE" w:rsidRPr="00316B25" w:rsidRDefault="004B02CE">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316B25" w:rsidRDefault="00DA0B35">
            <w:pPr>
              <w:ind w:left="426"/>
            </w:pPr>
            <w:r w:rsidRPr="00A67580">
              <w:rPr>
                <w:noProof/>
                <w:lang w:eastAsia="lv-LV"/>
              </w:rPr>
              <mc:AlternateContent>
                <mc:Choice Requires="wps">
                  <w:drawing>
                    <wp:anchor distT="0" distB="0" distL="114300" distR="114300" simplePos="0" relativeHeight="251709952" behindDoc="0" locked="0" layoutInCell="1" allowOverlap="1" wp14:anchorId="5FFDB4F7" wp14:editId="23145B59">
                      <wp:simplePos x="0" y="0"/>
                      <wp:positionH relativeFrom="column">
                        <wp:posOffset>-47625</wp:posOffset>
                      </wp:positionH>
                      <wp:positionV relativeFrom="paragraph">
                        <wp:posOffset>48260</wp:posOffset>
                      </wp:positionV>
                      <wp:extent cx="123825" cy="90805"/>
                      <wp:effectExtent l="0" t="0" r="28575" b="23495"/>
                      <wp:wrapNone/>
                      <wp:docPr id="8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6" o:spid="_x0000_s1026" style="position:absolute;margin-left:-3.75pt;margin-top:3.8pt;width:9.75pt;height:7.1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vnHAIAADw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rtXL5xwCAAA8BAAADgAAAAAAAAAAAAAAAAAuAgAAZHJzL2Uyb0RvYy54bWxQSwECLQAU&#10;AAYACAAAACEADvcqa9wAAAAGAQAADwAAAAAAAAAAAAAAAAB2BAAAZHJzL2Rvd25yZXYueG1sUEsF&#10;BgAAAAAEAAQA8wAAAH8FAAAAAA==&#10;"/>
                  </w:pict>
                </mc:Fallback>
              </mc:AlternateContent>
            </w:r>
            <w:r w:rsidRPr="00A67580">
              <w:rPr>
                <w:sz w:val="24"/>
                <w:szCs w:val="24"/>
              </w:rPr>
              <w:t>izložu un azartspēļu nodoklis</w: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A67580" w:rsidRDefault="00DA0B35">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pPr>
            <w:r w:rsidRPr="00A67580">
              <w:rPr>
                <w:sz w:val="24"/>
                <w:szCs w:val="24"/>
              </w:rPr>
              <w:t xml:space="preserve">elektroenerģijas nodoklis </w:t>
            </w:r>
            <w:r w:rsidRPr="00A67580">
              <w:rPr>
                <w:noProof/>
                <w:lang w:eastAsia="lv-LV"/>
              </w:rPr>
              <mc:AlternateContent>
                <mc:Choice Requires="wps">
                  <w:drawing>
                    <wp:anchor distT="0" distB="0" distL="114300" distR="114300" simplePos="0" relativeHeight="251710976" behindDoc="0" locked="0" layoutInCell="1" allowOverlap="1" wp14:anchorId="5F012339" wp14:editId="49B11CE5">
                      <wp:simplePos x="0" y="0"/>
                      <wp:positionH relativeFrom="column">
                        <wp:posOffset>-47625</wp:posOffset>
                      </wp:positionH>
                      <wp:positionV relativeFrom="paragraph">
                        <wp:posOffset>48260</wp:posOffset>
                      </wp:positionV>
                      <wp:extent cx="123825" cy="90805"/>
                      <wp:effectExtent l="0" t="0" r="28575" b="23495"/>
                      <wp:wrapNone/>
                      <wp:docPr id="85"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26" style="position:absolute;margin-left:-3.75pt;margin-top:3.8pt;width:9.75pt;height:7.1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ANdHA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tpgDXRwCAAA8BAAADgAAAAAAAAAAAAAAAAAuAgAAZHJzL2Uyb0RvYy54bWxQSwECLQAU&#10;AAYACAAAACEADvcqa9wAAAAGAQAADwAAAAAAAAAAAAAAAAB2BAAAZHJzL2Rvd25yZXYueG1sUEsF&#10;BgAAAAAEAAQA8wAAAH8FAAAAAA==&#10;"/>
                  </w:pict>
                </mc:Fallback>
              </mc:AlternateConten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316B25" w:rsidRDefault="00DA0B35">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pPr>
            <w:r w:rsidRPr="00A67580">
              <w:rPr>
                <w:sz w:val="24"/>
                <w:szCs w:val="24"/>
              </w:rPr>
              <w:t xml:space="preserve">vieglo automobiļu un motociklu nodoklis </w:t>
            </w:r>
            <w:r w:rsidRPr="00A67580">
              <w:rPr>
                <w:noProof/>
                <w:lang w:eastAsia="lv-LV"/>
              </w:rPr>
              <mc:AlternateContent>
                <mc:Choice Requires="wps">
                  <w:drawing>
                    <wp:anchor distT="0" distB="0" distL="114300" distR="114300" simplePos="0" relativeHeight="251712000" behindDoc="0" locked="0" layoutInCell="1" allowOverlap="1" wp14:anchorId="2AAE5934" wp14:editId="7DA0FBD3">
                      <wp:simplePos x="0" y="0"/>
                      <wp:positionH relativeFrom="column">
                        <wp:posOffset>-47625</wp:posOffset>
                      </wp:positionH>
                      <wp:positionV relativeFrom="paragraph">
                        <wp:posOffset>48260</wp:posOffset>
                      </wp:positionV>
                      <wp:extent cx="123825" cy="90805"/>
                      <wp:effectExtent l="0" t="0" r="28575" b="23495"/>
                      <wp:wrapNone/>
                      <wp:docPr id="8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26" style="position:absolute;margin-left:-3.75pt;margin-top:3.8pt;width:9.75pt;height:7.1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0HA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vqO7NBwCAAA8BAAADgAAAAAAAAAAAAAAAAAuAgAAZHJzL2Uyb0RvYy54bWxQSwECLQAU&#10;AAYACAAAACEADvcqa9wAAAAGAQAADwAAAAAAAAAAAAAAAAB2BAAAZHJzL2Rvd25yZXYueG1sUEsF&#10;BgAAAAAEAAQA8wAAAH8FAAAAAA==&#10;"/>
                  </w:pict>
                </mc:Fallback>
              </mc:AlternateConten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316B25" w:rsidRDefault="00DA0B35">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pPr>
            <w:r w:rsidRPr="00A67580">
              <w:rPr>
                <w:sz w:val="24"/>
                <w:szCs w:val="24"/>
              </w:rPr>
              <w:t xml:space="preserve">akcīzes nodoklis </w:t>
            </w:r>
            <w:r w:rsidRPr="00A67580">
              <w:rPr>
                <w:noProof/>
                <w:lang w:eastAsia="lv-LV"/>
              </w:rPr>
              <mc:AlternateContent>
                <mc:Choice Requires="wps">
                  <w:drawing>
                    <wp:anchor distT="0" distB="0" distL="114300" distR="114300" simplePos="0" relativeHeight="251713024" behindDoc="0" locked="0" layoutInCell="1" allowOverlap="1" wp14:anchorId="23E9C8FD" wp14:editId="5AD044C9">
                      <wp:simplePos x="0" y="0"/>
                      <wp:positionH relativeFrom="column">
                        <wp:posOffset>-47625</wp:posOffset>
                      </wp:positionH>
                      <wp:positionV relativeFrom="paragraph">
                        <wp:posOffset>48260</wp:posOffset>
                      </wp:positionV>
                      <wp:extent cx="123825" cy="90805"/>
                      <wp:effectExtent l="0" t="0" r="28575" b="23495"/>
                      <wp:wrapNone/>
                      <wp:docPr id="8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3" o:spid="_x0000_s1026" style="position:absolute;margin-left:-3.75pt;margin-top:3.8pt;width:9.75pt;height:7.1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"/>
                  </w:pict>
                </mc:Fallback>
              </mc:AlternateConten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316B25" w:rsidRDefault="00DA0B35">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tcPr>
          <w:p w:rsidR="00DA0B35" w:rsidRPr="00A67580" w:rsidRDefault="00DA0B35" w:rsidP="002D5C91">
            <w:pPr>
              <w:rPr>
                <w:sz w:val="24"/>
                <w:szCs w:val="24"/>
              </w:rPr>
            </w:pPr>
            <w:r w:rsidRPr="00A67580">
              <w:rPr>
                <w:i/>
                <w:sz w:val="22"/>
                <w:szCs w:val="22"/>
              </w:rPr>
              <w:t>(norādīt akcīzes nodokļa maksājuma veidu)</w: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A67580" w:rsidRDefault="00DA0B35">
            <w:pPr>
              <w:ind w:firstLine="33"/>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316B25" w:rsidRDefault="00DA0B35">
            <w:pPr>
              <w:ind w:left="426"/>
              <w:rPr>
                <w:i/>
                <w:sz w:val="22"/>
                <w:szCs w:val="22"/>
              </w:rPr>
            </w:pPr>
            <w:r w:rsidRPr="00A67580">
              <w:rPr>
                <w:noProof/>
                <w:lang w:eastAsia="lv-LV"/>
              </w:rPr>
              <mc:AlternateContent>
                <mc:Choice Requires="wps">
                  <w:drawing>
                    <wp:anchor distT="0" distB="0" distL="114300" distR="114300" simplePos="0" relativeHeight="251714048" behindDoc="0" locked="0" layoutInCell="1" allowOverlap="1" wp14:anchorId="02EBB9AD" wp14:editId="283ECF7B">
                      <wp:simplePos x="0" y="0"/>
                      <wp:positionH relativeFrom="column">
                        <wp:posOffset>-47625</wp:posOffset>
                      </wp:positionH>
                      <wp:positionV relativeFrom="paragraph">
                        <wp:posOffset>36830</wp:posOffset>
                      </wp:positionV>
                      <wp:extent cx="123825" cy="90805"/>
                      <wp:effectExtent l="0" t="0" r="28575" b="2349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26" style="position:absolute;margin-left:-3.75pt;margin-top:2.9pt;width:9.75pt;height:7.1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4ZmHQIAADw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"/>
                  </w:pict>
                </mc:Fallback>
              </mc:AlternateContent>
            </w:r>
            <w:r w:rsidRPr="00A67580">
              <w:rPr>
                <w:sz w:val="24"/>
                <w:szCs w:val="24"/>
              </w:rPr>
              <w:t>ievedmuitas nodoklis</w: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A67580" w:rsidRDefault="00DA0B35">
            <w:pPr>
              <w:ind w:hanging="105"/>
              <w:jc w:val="center"/>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316B25" w:rsidRDefault="00DA0B35">
            <w:pPr>
              <w:ind w:left="426"/>
              <w:rPr>
                <w:i/>
                <w:sz w:val="22"/>
                <w:szCs w:val="22"/>
              </w:rPr>
            </w:pPr>
            <w:r w:rsidRPr="00A67580">
              <w:rPr>
                <w:noProof/>
                <w:lang w:eastAsia="lv-LV"/>
              </w:rPr>
              <mc:AlternateContent>
                <mc:Choice Requires="wps">
                  <w:drawing>
                    <wp:anchor distT="0" distB="0" distL="114300" distR="114300" simplePos="0" relativeHeight="251715072" behindDoc="0" locked="0" layoutInCell="1" allowOverlap="1" wp14:anchorId="0CAA6CEB" wp14:editId="01212594">
                      <wp:simplePos x="0" y="0"/>
                      <wp:positionH relativeFrom="column">
                        <wp:posOffset>-47625</wp:posOffset>
                      </wp:positionH>
                      <wp:positionV relativeFrom="paragraph">
                        <wp:posOffset>48260</wp:posOffset>
                      </wp:positionV>
                      <wp:extent cx="123825" cy="90805"/>
                      <wp:effectExtent l="0" t="0" r="28575" b="2349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3.75pt;margin-top:3.8pt;width:9.75pt;height:7.1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Lkk36EdAgAAPAQAAA4AAAAAAAAAAAAAAAAALgIAAGRycy9lMm9Eb2MueG1sUEsBAi0A&#10;FAAGAAgAAAAhAA73KmvcAAAABgEAAA8AAAAAAAAAAAAAAAAAdwQAAGRycy9kb3ducmV2LnhtbFBL&#10;BQYAAAAABAAEAPMAAACABQAAAAA=&#10;"/>
                  </w:pict>
                </mc:Fallback>
              </mc:AlternateContent>
            </w:r>
            <w:r w:rsidRPr="00A67580">
              <w:rPr>
                <w:sz w:val="24"/>
                <w:szCs w:val="24"/>
              </w:rPr>
              <w:t>ievešanas maksājumi lauksaimniecības precēm</w: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A67580" w:rsidRDefault="00DA0B35">
            <w:pPr>
              <w:ind w:hanging="105"/>
              <w:jc w:val="center"/>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316B25" w:rsidRDefault="00DA0B35">
            <w:pPr>
              <w:ind w:left="426"/>
              <w:rPr>
                <w:i/>
                <w:sz w:val="22"/>
                <w:szCs w:val="22"/>
              </w:rPr>
            </w:pPr>
            <w:r w:rsidRPr="00A67580">
              <w:rPr>
                <w:noProof/>
                <w:lang w:eastAsia="lv-LV"/>
              </w:rPr>
              <mc:AlternateContent>
                <mc:Choice Requires="wps">
                  <w:drawing>
                    <wp:anchor distT="0" distB="0" distL="114300" distR="114300" simplePos="0" relativeHeight="251716096" behindDoc="0" locked="0" layoutInCell="1" allowOverlap="1" wp14:anchorId="6FAB46B3" wp14:editId="18C43A1E">
                      <wp:simplePos x="0" y="0"/>
                      <wp:positionH relativeFrom="column">
                        <wp:posOffset>-47625</wp:posOffset>
                      </wp:positionH>
                      <wp:positionV relativeFrom="paragraph">
                        <wp:posOffset>45085</wp:posOffset>
                      </wp:positionV>
                      <wp:extent cx="123825" cy="90805"/>
                      <wp:effectExtent l="0" t="0" r="28575" b="2349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3.75pt;margin-top:3.55pt;width:9.75pt;height:7.1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"/>
                  </w:pict>
                </mc:Fallback>
              </mc:AlternateContent>
            </w:r>
            <w:r w:rsidRPr="00A67580">
              <w:rPr>
                <w:sz w:val="24"/>
                <w:szCs w:val="24"/>
              </w:rPr>
              <w:t>galīgā antidempinga maksājumi</w: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A67580" w:rsidRDefault="00DA0B35">
            <w:pPr>
              <w:ind w:hanging="105"/>
              <w:jc w:val="center"/>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316B25" w:rsidRDefault="00DA0B35">
            <w:pPr>
              <w:ind w:left="426"/>
              <w:rPr>
                <w:i/>
                <w:sz w:val="22"/>
                <w:szCs w:val="22"/>
              </w:rPr>
            </w:pPr>
            <w:r w:rsidRPr="00A67580">
              <w:rPr>
                <w:noProof/>
                <w:lang w:eastAsia="lv-LV"/>
              </w:rPr>
              <mc:AlternateContent>
                <mc:Choice Requires="wps">
                  <w:drawing>
                    <wp:anchor distT="0" distB="0" distL="114300" distR="114300" simplePos="0" relativeHeight="251717120" behindDoc="0" locked="0" layoutInCell="1" allowOverlap="1" wp14:anchorId="3AF63DEE" wp14:editId="13B2B3AC">
                      <wp:simplePos x="0" y="0"/>
                      <wp:positionH relativeFrom="column">
                        <wp:posOffset>-47625</wp:posOffset>
                      </wp:positionH>
                      <wp:positionV relativeFrom="paragraph">
                        <wp:posOffset>29210</wp:posOffset>
                      </wp:positionV>
                      <wp:extent cx="123825" cy="90805"/>
                      <wp:effectExtent l="0" t="0" r="28575" b="2349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26" style="position:absolute;margin-left:-3.75pt;margin-top:2.3pt;width:9.75pt;height:7.1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"/>
                  </w:pict>
                </mc:Fallback>
              </mc:AlternateContent>
            </w:r>
            <w:r w:rsidRPr="00A67580">
              <w:rPr>
                <w:sz w:val="24"/>
                <w:szCs w:val="24"/>
              </w:rPr>
              <w:t>kompensācijas maksājumi</w: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A67580" w:rsidRDefault="00DA0B35">
            <w:pPr>
              <w:ind w:hanging="105"/>
              <w:jc w:val="center"/>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rPr>
                <w:i/>
                <w:sz w:val="22"/>
                <w:szCs w:val="22"/>
              </w:rPr>
            </w:pPr>
            <w:r w:rsidRPr="00A67580">
              <w:rPr>
                <w:noProof/>
                <w:lang w:eastAsia="lv-LV"/>
              </w:rPr>
              <w:lastRenderedPageBreak/>
              <mc:AlternateContent>
                <mc:Choice Requires="wps">
                  <w:drawing>
                    <wp:anchor distT="0" distB="0" distL="114300" distR="114300" simplePos="0" relativeHeight="251718144" behindDoc="0" locked="0" layoutInCell="1" allowOverlap="1" wp14:anchorId="49A389A7" wp14:editId="21E4A00A">
                      <wp:simplePos x="0" y="0"/>
                      <wp:positionH relativeFrom="column">
                        <wp:posOffset>-47625</wp:posOffset>
                      </wp:positionH>
                      <wp:positionV relativeFrom="paragraph">
                        <wp:posOffset>41275</wp:posOffset>
                      </wp:positionV>
                      <wp:extent cx="123825" cy="90805"/>
                      <wp:effectExtent l="0" t="0" r="28575" b="23495"/>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3.75pt;margin-top:3.25pt;width:9.75pt;height:7.1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"/>
                  </w:pict>
                </mc:Fallback>
              </mc:AlternateContent>
            </w:r>
            <w:r w:rsidRPr="00A67580">
              <w:rPr>
                <w:sz w:val="24"/>
                <w:szCs w:val="24"/>
              </w:rPr>
              <w:t>izvedm</w:t>
            </w:r>
            <w:r w:rsidRPr="00316B25">
              <w:rPr>
                <w:sz w:val="24"/>
                <w:szCs w:val="24"/>
              </w:rPr>
              <w:t>uitas nodoklis un citi līdzvērtīgi maksājumi</w: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A67580" w:rsidRDefault="00DA0B35">
            <w:pPr>
              <w:ind w:hanging="105"/>
              <w:jc w:val="center"/>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316B25" w:rsidRDefault="00DA0B35">
            <w:pPr>
              <w:ind w:left="426"/>
              <w:rPr>
                <w:i/>
                <w:sz w:val="22"/>
                <w:szCs w:val="22"/>
              </w:rPr>
            </w:pPr>
            <w:r w:rsidRPr="00A67580">
              <w:rPr>
                <w:noProof/>
                <w:lang w:eastAsia="lv-LV"/>
              </w:rPr>
              <mc:AlternateContent>
                <mc:Choice Requires="wps">
                  <w:drawing>
                    <wp:anchor distT="0" distB="0" distL="114300" distR="114300" simplePos="0" relativeHeight="251719168" behindDoc="0" locked="0" layoutInCell="1" allowOverlap="1" wp14:anchorId="5ADC6756" wp14:editId="547547ED">
                      <wp:simplePos x="0" y="0"/>
                      <wp:positionH relativeFrom="column">
                        <wp:posOffset>-47625</wp:posOffset>
                      </wp:positionH>
                      <wp:positionV relativeFrom="paragraph">
                        <wp:posOffset>36195</wp:posOffset>
                      </wp:positionV>
                      <wp:extent cx="123825" cy="90805"/>
                      <wp:effectExtent l="0" t="0" r="28575" b="23495"/>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3.75pt;margin-top:2.85pt;width:9.75pt;height:7.1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"/>
                  </w:pict>
                </mc:Fallback>
              </mc:AlternateContent>
            </w:r>
            <w:r w:rsidRPr="00A67580">
              <w:rPr>
                <w:sz w:val="24"/>
                <w:szCs w:val="24"/>
              </w:rPr>
              <w:t>pievienotās vērtības nodoklis, izlaižot preces brīvā apgrozībā</w: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A67580" w:rsidRDefault="00DA0B35">
            <w:pPr>
              <w:ind w:hanging="105"/>
              <w:jc w:val="center"/>
            </w:pPr>
          </w:p>
        </w:tc>
      </w:tr>
      <w:tr w:rsidR="00DA0B35" w:rsidRPr="00A67580" w:rsidTr="00B93564">
        <w:tc>
          <w:tcPr>
            <w:tcW w:w="4823" w:type="dxa"/>
            <w:gridSpan w:val="7"/>
            <w:tcBorders>
              <w:top w:val="single" w:sz="4" w:space="0" w:color="auto"/>
              <w:left w:val="single" w:sz="4" w:space="0" w:color="auto"/>
              <w:bottom w:val="single" w:sz="4" w:space="0" w:color="auto"/>
              <w:right w:val="single" w:sz="4" w:space="0" w:color="auto"/>
            </w:tcBorders>
            <w:hideMark/>
          </w:tcPr>
          <w:p w:rsidR="00DA0B35" w:rsidRPr="00316B25" w:rsidRDefault="00DA0B35">
            <w:pPr>
              <w:ind w:left="426"/>
              <w:rPr>
                <w:i/>
                <w:sz w:val="22"/>
                <w:szCs w:val="22"/>
              </w:rPr>
            </w:pPr>
            <w:r w:rsidRPr="00A67580">
              <w:rPr>
                <w:noProof/>
                <w:lang w:eastAsia="lv-LV"/>
              </w:rPr>
              <mc:AlternateContent>
                <mc:Choice Requires="wps">
                  <w:drawing>
                    <wp:anchor distT="0" distB="0" distL="114300" distR="114300" simplePos="0" relativeHeight="251720192" behindDoc="0" locked="0" layoutInCell="1" allowOverlap="1" wp14:anchorId="32552857" wp14:editId="07F951E6">
                      <wp:simplePos x="0" y="0"/>
                      <wp:positionH relativeFrom="column">
                        <wp:posOffset>-47625</wp:posOffset>
                      </wp:positionH>
                      <wp:positionV relativeFrom="paragraph">
                        <wp:posOffset>43180</wp:posOffset>
                      </wp:positionV>
                      <wp:extent cx="123825" cy="90805"/>
                      <wp:effectExtent l="0" t="0" r="28575" b="2349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8" o:spid="_x0000_s1026" style="position:absolute;margin-left:-3.75pt;margin-top:3.4pt;width:9.75pt;height:7.1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"/>
                  </w:pict>
                </mc:Fallback>
              </mc:AlternateContent>
            </w:r>
            <w:r w:rsidRPr="00A67580">
              <w:rPr>
                <w:sz w:val="24"/>
                <w:szCs w:val="24"/>
              </w:rPr>
              <w:t>akcīzes nodoklis, izlaižot preces brīvā apgrozībā</w:t>
            </w:r>
          </w:p>
        </w:tc>
        <w:tc>
          <w:tcPr>
            <w:tcW w:w="4393" w:type="dxa"/>
            <w:gridSpan w:val="3"/>
            <w:tcBorders>
              <w:top w:val="single" w:sz="4" w:space="0" w:color="auto"/>
              <w:left w:val="single" w:sz="4" w:space="0" w:color="auto"/>
              <w:bottom w:val="single" w:sz="4" w:space="0" w:color="auto"/>
              <w:right w:val="single" w:sz="4" w:space="0" w:color="auto"/>
            </w:tcBorders>
          </w:tcPr>
          <w:p w:rsidR="00DA0B35" w:rsidRPr="00A67580" w:rsidRDefault="00DA0B35">
            <w:pPr>
              <w:ind w:hanging="105"/>
              <w:jc w:val="center"/>
            </w:pP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shd w:val="pct10" w:color="auto" w:fill="auto"/>
            <w:hideMark/>
          </w:tcPr>
          <w:p w:rsidR="00DA0B35" w:rsidRPr="00A67580" w:rsidRDefault="00DA0B35">
            <w:pPr>
              <w:jc w:val="both"/>
              <w:rPr>
                <w:i/>
                <w:sz w:val="22"/>
                <w:szCs w:val="22"/>
              </w:rPr>
            </w:pPr>
            <w:r w:rsidRPr="00A67580">
              <w:rPr>
                <w:b/>
                <w:sz w:val="26"/>
                <w:szCs w:val="26"/>
              </w:rPr>
              <w:t>5. Pieprasāmais samaksas termiņa pagarinājuma periods</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hideMark/>
          </w:tcPr>
          <w:p w:rsidR="00DA0B35" w:rsidRPr="00A67580" w:rsidRDefault="00DA0B35">
            <w:pPr>
              <w:jc w:val="both"/>
              <w:rPr>
                <w:sz w:val="24"/>
                <w:szCs w:val="24"/>
              </w:rPr>
            </w:pPr>
            <w:r w:rsidRPr="00A67580">
              <w:rPr>
                <w:sz w:val="24"/>
                <w:szCs w:val="24"/>
              </w:rPr>
              <w:t xml:space="preserve">Nodokļu maksājumu veids </w:t>
            </w:r>
            <w:r w:rsidRPr="00A67580">
              <w:rPr>
                <w:i/>
                <w:sz w:val="24"/>
                <w:szCs w:val="24"/>
              </w:rPr>
              <w:t>(norādīt katram pieprasāmajam nodokļa veidam atsevišķi)</w:t>
            </w:r>
          </w:p>
        </w:tc>
      </w:tr>
      <w:tr w:rsidR="00DA0B35" w:rsidRPr="00A67580" w:rsidTr="00B93564">
        <w:tc>
          <w:tcPr>
            <w:tcW w:w="557" w:type="dxa"/>
            <w:tcBorders>
              <w:top w:val="single" w:sz="4" w:space="0" w:color="auto"/>
              <w:left w:val="single" w:sz="4" w:space="0" w:color="auto"/>
              <w:bottom w:val="single" w:sz="4" w:space="0" w:color="auto"/>
              <w:right w:val="nil"/>
            </w:tcBorders>
            <w:hideMark/>
          </w:tcPr>
          <w:p w:rsidR="00DA0B35" w:rsidRPr="00A67580" w:rsidRDefault="00DA0B35">
            <w:pPr>
              <w:jc w:val="both"/>
              <w:rPr>
                <w:b/>
                <w:sz w:val="24"/>
                <w:szCs w:val="24"/>
              </w:rPr>
            </w:pPr>
            <w:r w:rsidRPr="00A67580">
              <w:rPr>
                <w:b/>
                <w:sz w:val="24"/>
                <w:szCs w:val="24"/>
              </w:rPr>
              <w:t>No</w:t>
            </w:r>
          </w:p>
        </w:tc>
        <w:tc>
          <w:tcPr>
            <w:tcW w:w="3665" w:type="dxa"/>
            <w:gridSpan w:val="4"/>
            <w:tcBorders>
              <w:top w:val="single" w:sz="4" w:space="0" w:color="auto"/>
              <w:left w:val="nil"/>
              <w:bottom w:val="single" w:sz="4" w:space="0" w:color="auto"/>
              <w:right w:val="single" w:sz="4" w:space="0" w:color="auto"/>
            </w:tcBorders>
          </w:tcPr>
          <w:p w:rsidR="00DA0B35" w:rsidRPr="00A67580" w:rsidRDefault="00DA0B35">
            <w:pPr>
              <w:pStyle w:val="Heading2"/>
              <w:jc w:val="left"/>
              <w:rPr>
                <w:i/>
                <w:iCs/>
                <w:sz w:val="24"/>
                <w:lang w:val="lv-LV"/>
              </w:rPr>
            </w:pPr>
          </w:p>
          <w:p w:rsidR="00DA0B35" w:rsidRPr="00316B25" w:rsidRDefault="00DA0B35">
            <w:pPr>
              <w:ind w:left="-108" w:right="-108"/>
              <w:rPr>
                <w:vertAlign w:val="superscript"/>
              </w:rPr>
            </w:pPr>
            <w:r w:rsidRPr="00A67580">
              <w:t xml:space="preserve">   </w:t>
            </w:r>
            <w:r w:rsidRPr="0046692C">
              <w:t>___</w:t>
            </w:r>
            <w:r w:rsidRPr="0046692C">
              <w:rPr>
                <w:sz w:val="16"/>
              </w:rPr>
              <w:t xml:space="preserve"> </w:t>
            </w:r>
            <w:r w:rsidRPr="0046692C">
              <w:t>___</w:t>
            </w:r>
            <w:r w:rsidRPr="00A67580">
              <w:t>.</w:t>
            </w:r>
            <w:r w:rsidRPr="0046692C">
              <w:t>___</w:t>
            </w:r>
            <w:r w:rsidRPr="0046692C">
              <w:rPr>
                <w:sz w:val="16"/>
              </w:rPr>
              <w:t xml:space="preserve"> </w:t>
            </w:r>
            <w:r w:rsidRPr="0046692C">
              <w:t>___</w:t>
            </w:r>
            <w:r w:rsidRPr="00A67580">
              <w:t>.</w:t>
            </w:r>
            <w:r w:rsidRPr="0046692C">
              <w:t>___</w:t>
            </w:r>
            <w:r w:rsidRPr="0046692C">
              <w:rPr>
                <w:sz w:val="16"/>
              </w:rPr>
              <w:t xml:space="preserve"> </w:t>
            </w:r>
            <w:r w:rsidRPr="0046692C">
              <w:t>___</w:t>
            </w:r>
            <w:r w:rsidRPr="0046692C">
              <w:rPr>
                <w:sz w:val="16"/>
              </w:rPr>
              <w:t xml:space="preserve"> </w:t>
            </w:r>
            <w:r w:rsidRPr="0046692C">
              <w:t>___</w:t>
            </w:r>
            <w:r w:rsidRPr="0046692C">
              <w:rPr>
                <w:sz w:val="16"/>
              </w:rPr>
              <w:t xml:space="preserve"> </w:t>
            </w:r>
            <w:r w:rsidRPr="0046692C">
              <w:t>___</w:t>
            </w:r>
            <w:r w:rsidRPr="00A67580">
              <w:t xml:space="preserve">. </w:t>
            </w:r>
          </w:p>
          <w:p w:rsidR="00DA0B35" w:rsidRPr="00A67580" w:rsidRDefault="00DA0B35">
            <w:pPr>
              <w:jc w:val="both"/>
              <w:rPr>
                <w:sz w:val="24"/>
                <w:szCs w:val="24"/>
              </w:rPr>
            </w:pPr>
            <w:r w:rsidRPr="00A67580">
              <w:rPr>
                <w:vertAlign w:val="superscript"/>
              </w:rPr>
              <w:t xml:space="preserve">       (diena)       (mēnesis)                          (gads)</w:t>
            </w:r>
          </w:p>
        </w:tc>
        <w:tc>
          <w:tcPr>
            <w:tcW w:w="708" w:type="dxa"/>
            <w:gridSpan w:val="3"/>
            <w:tcBorders>
              <w:top w:val="single" w:sz="4" w:space="0" w:color="auto"/>
              <w:left w:val="single" w:sz="4" w:space="0" w:color="auto"/>
              <w:bottom w:val="single" w:sz="4" w:space="0" w:color="auto"/>
              <w:right w:val="nil"/>
            </w:tcBorders>
            <w:hideMark/>
          </w:tcPr>
          <w:p w:rsidR="00DA0B35" w:rsidRPr="00A67580" w:rsidRDefault="00DA0B35">
            <w:pPr>
              <w:jc w:val="both"/>
              <w:rPr>
                <w:b/>
                <w:sz w:val="24"/>
                <w:szCs w:val="24"/>
              </w:rPr>
            </w:pPr>
            <w:r w:rsidRPr="00A67580">
              <w:rPr>
                <w:b/>
                <w:sz w:val="24"/>
                <w:szCs w:val="24"/>
              </w:rPr>
              <w:t xml:space="preserve">Līdz </w:t>
            </w:r>
          </w:p>
        </w:tc>
        <w:tc>
          <w:tcPr>
            <w:tcW w:w="4286" w:type="dxa"/>
            <w:gridSpan w:val="2"/>
            <w:tcBorders>
              <w:top w:val="single" w:sz="4" w:space="0" w:color="auto"/>
              <w:left w:val="nil"/>
              <w:bottom w:val="single" w:sz="4" w:space="0" w:color="auto"/>
              <w:right w:val="single" w:sz="4" w:space="0" w:color="auto"/>
            </w:tcBorders>
          </w:tcPr>
          <w:p w:rsidR="00DA0B35" w:rsidRPr="00A67580" w:rsidRDefault="00DA0B35">
            <w:pPr>
              <w:pStyle w:val="Heading2"/>
              <w:jc w:val="left"/>
              <w:rPr>
                <w:i/>
                <w:iCs/>
                <w:sz w:val="24"/>
                <w:lang w:val="lv-LV"/>
              </w:rPr>
            </w:pPr>
          </w:p>
          <w:p w:rsidR="00DA0B35" w:rsidRPr="00316B25" w:rsidRDefault="00DA0B35">
            <w:pPr>
              <w:rPr>
                <w:vertAlign w:val="superscript"/>
              </w:rPr>
            </w:pPr>
            <w:r w:rsidRPr="00A67580">
              <w:t xml:space="preserve">   </w:t>
            </w:r>
            <w:r w:rsidRPr="0046692C">
              <w:t>___</w:t>
            </w:r>
            <w:r w:rsidRPr="0046692C">
              <w:rPr>
                <w:sz w:val="16"/>
              </w:rPr>
              <w:t xml:space="preserve"> </w:t>
            </w:r>
            <w:r w:rsidRPr="0046692C">
              <w:t>___</w:t>
            </w:r>
            <w:r w:rsidRPr="00A67580">
              <w:t>.</w:t>
            </w:r>
            <w:r w:rsidRPr="0046692C">
              <w:t>___</w:t>
            </w:r>
            <w:r w:rsidRPr="0046692C">
              <w:rPr>
                <w:sz w:val="16"/>
              </w:rPr>
              <w:t xml:space="preserve"> </w:t>
            </w:r>
            <w:r w:rsidRPr="0046692C">
              <w:t>___</w:t>
            </w:r>
            <w:r w:rsidRPr="00A67580">
              <w:t>.</w:t>
            </w:r>
            <w:r w:rsidRPr="0046692C">
              <w:t>___ ___ ___ ___.</w:t>
            </w:r>
            <w:r w:rsidRPr="00A67580">
              <w:t xml:space="preserve"> </w:t>
            </w:r>
          </w:p>
          <w:p w:rsidR="00DA0B35" w:rsidRPr="00A67580" w:rsidRDefault="00DA0B35">
            <w:pPr>
              <w:jc w:val="both"/>
              <w:rPr>
                <w:sz w:val="24"/>
                <w:szCs w:val="24"/>
              </w:rPr>
            </w:pPr>
            <w:r w:rsidRPr="00A67580">
              <w:rPr>
                <w:vertAlign w:val="superscript"/>
              </w:rPr>
              <w:t xml:space="preserve">         (diena)          (mēnesis)                          (gads)</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shd w:val="pct10" w:color="auto" w:fill="auto"/>
            <w:hideMark/>
          </w:tcPr>
          <w:p w:rsidR="00DA0B35" w:rsidRPr="00A67580" w:rsidRDefault="00DA0B35">
            <w:pPr>
              <w:jc w:val="both"/>
              <w:rPr>
                <w:b/>
                <w:sz w:val="26"/>
                <w:szCs w:val="26"/>
              </w:rPr>
            </w:pPr>
            <w:r w:rsidRPr="00A67580">
              <w:rPr>
                <w:b/>
                <w:sz w:val="26"/>
                <w:szCs w:val="26"/>
              </w:rPr>
              <w:t>6. Pieprasāmais nodokļu maksājumu veikšanas grafiks</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hideMark/>
          </w:tcPr>
          <w:p w:rsidR="00DA0B35" w:rsidRPr="00A67580" w:rsidRDefault="00DA0B35">
            <w:pPr>
              <w:jc w:val="both"/>
              <w:rPr>
                <w:sz w:val="24"/>
                <w:szCs w:val="24"/>
              </w:rPr>
            </w:pPr>
            <w:r w:rsidRPr="00A67580">
              <w:rPr>
                <w:sz w:val="24"/>
                <w:szCs w:val="24"/>
              </w:rPr>
              <w:t xml:space="preserve">Nodokļu veids </w:t>
            </w:r>
            <w:r w:rsidRPr="00A67580">
              <w:rPr>
                <w:i/>
                <w:sz w:val="24"/>
                <w:szCs w:val="24"/>
              </w:rPr>
              <w:t>(norādīt katram pieprasāmajam nodokļa veidam atsevišķi)</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jc w:val="center"/>
              <w:rPr>
                <w:szCs w:val="24"/>
              </w:rPr>
            </w:pPr>
            <w:r w:rsidRPr="00A67580">
              <w:rPr>
                <w:szCs w:val="24"/>
              </w:rPr>
              <w:t>Maksājums</w:t>
            </w:r>
          </w:p>
        </w:tc>
        <w:tc>
          <w:tcPr>
            <w:tcW w:w="3186" w:type="dxa"/>
            <w:gridSpan w:val="4"/>
            <w:tcBorders>
              <w:top w:val="single" w:sz="4" w:space="0" w:color="auto"/>
              <w:left w:val="single" w:sz="4" w:space="0" w:color="auto"/>
              <w:bottom w:val="single" w:sz="4" w:space="0" w:color="auto"/>
              <w:right w:val="single" w:sz="4" w:space="0" w:color="auto"/>
            </w:tcBorders>
            <w:hideMark/>
          </w:tcPr>
          <w:p w:rsidR="00DA0B35" w:rsidRPr="00A67580" w:rsidRDefault="00DA0B35">
            <w:pPr>
              <w:jc w:val="center"/>
              <w:rPr>
                <w:szCs w:val="24"/>
              </w:rPr>
            </w:pPr>
            <w:r w:rsidRPr="00A67580">
              <w:rPr>
                <w:szCs w:val="24"/>
              </w:rPr>
              <w:t>Summas apmērs, EUR</w:t>
            </w: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A67580" w:rsidRDefault="00DA0B35">
            <w:pPr>
              <w:jc w:val="center"/>
              <w:rPr>
                <w:szCs w:val="24"/>
              </w:rPr>
            </w:pPr>
            <w:r w:rsidRPr="00A67580">
              <w:rPr>
                <w:szCs w:val="24"/>
              </w:rPr>
              <w:t>Veikšanas datums</w:t>
            </w:r>
          </w:p>
          <w:p w:rsidR="00DA0B35" w:rsidRPr="00A67580" w:rsidRDefault="00DA0B35">
            <w:pPr>
              <w:jc w:val="center"/>
              <w:rPr>
                <w:szCs w:val="24"/>
              </w:rPr>
            </w:pPr>
            <w:r w:rsidRPr="00A67580">
              <w:rPr>
                <w:szCs w:val="24"/>
              </w:rPr>
              <w:t>(</w:t>
            </w:r>
            <w:proofErr w:type="spellStart"/>
            <w:r w:rsidRPr="00A67580">
              <w:rPr>
                <w:szCs w:val="24"/>
              </w:rPr>
              <w:t>dd.mm.gggg</w:t>
            </w:r>
            <w:proofErr w:type="spellEnd"/>
            <w:r w:rsidRPr="00A67580">
              <w:rPr>
                <w:szCs w:val="24"/>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b/>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316B25" w:rsidRDefault="00DA0B35">
            <w:pPr>
              <w:spacing w:before="120"/>
              <w:jc w:val="both"/>
              <w:rPr>
                <w:b/>
                <w:sz w:val="22"/>
                <w:szCs w:val="24"/>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b/>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316B25" w:rsidRDefault="00DA0B35">
            <w:pPr>
              <w:spacing w:before="120"/>
              <w:jc w:val="both"/>
              <w:rPr>
                <w:b/>
                <w:sz w:val="22"/>
                <w:szCs w:val="24"/>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b/>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316B25" w:rsidRDefault="00DA0B35">
            <w:pPr>
              <w:spacing w:before="120"/>
              <w:jc w:val="both"/>
              <w:rPr>
                <w:b/>
                <w:sz w:val="22"/>
                <w:szCs w:val="24"/>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6.maksājums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7.maksājums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8.maksājums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9.maksājums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10.maksājums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11.maksājums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12.maksājums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13.maksājums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14.maksājums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15.maksājums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16.maksājums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17.maksājums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18.maksājums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19.maksājums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20.maksājums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21.maksājums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22.maksājums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23.maksājums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24.maksājums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25.maksājums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26.maksājums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27.maksājums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lastRenderedPageBreak/>
              <w:t>28.maksājums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29.maksājums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30.maksājums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31.maksājums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32.maksājums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33.maksājums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34.maksājums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35.maksājums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36.maksājums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37.maksājums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38.maksājums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39.maksājums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 xml:space="preserve"> 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40.maksājums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41.maksājums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42.maksājums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43.maksājums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44.maksājums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45.maksājums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46.maksājums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rPr>
          <w:trHeight w:val="238"/>
        </w:trPr>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47.maksājums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48.maksājums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49.maksājums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50.maksājums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51.maksājums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52.maksājums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53.maksājums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54.maksājums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55.maksājums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56.maksājums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57.maksājums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58.maksājums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59.maksājums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1623" w:type="dxa"/>
            <w:gridSpan w:val="2"/>
            <w:tcBorders>
              <w:top w:val="single" w:sz="4" w:space="0" w:color="auto"/>
              <w:left w:val="single" w:sz="4" w:space="0" w:color="auto"/>
              <w:bottom w:val="single" w:sz="4" w:space="0" w:color="auto"/>
              <w:right w:val="single" w:sz="4" w:space="0" w:color="auto"/>
            </w:tcBorders>
            <w:hideMark/>
          </w:tcPr>
          <w:p w:rsidR="00DA0B35" w:rsidRPr="00A67580" w:rsidRDefault="00DA0B35">
            <w:pPr>
              <w:spacing w:before="120"/>
              <w:jc w:val="both"/>
              <w:rPr>
                <w:sz w:val="22"/>
                <w:szCs w:val="24"/>
              </w:rPr>
            </w:pPr>
            <w:r w:rsidRPr="00A67580">
              <w:rPr>
                <w:sz w:val="22"/>
                <w:szCs w:val="24"/>
              </w:rPr>
              <w:t>60.maksājums</w:t>
            </w:r>
          </w:p>
        </w:tc>
        <w:tc>
          <w:tcPr>
            <w:tcW w:w="3186" w:type="dxa"/>
            <w:gridSpan w:val="4"/>
            <w:tcBorders>
              <w:top w:val="single" w:sz="4" w:space="0" w:color="auto"/>
              <w:left w:val="single" w:sz="4" w:space="0" w:color="auto"/>
              <w:bottom w:val="single" w:sz="4" w:space="0" w:color="auto"/>
              <w:right w:val="single" w:sz="4" w:space="0" w:color="auto"/>
            </w:tcBorders>
          </w:tcPr>
          <w:p w:rsidR="00DA0B35" w:rsidRPr="00A67580" w:rsidRDefault="00DA0B35">
            <w:pPr>
              <w:spacing w:before="120"/>
              <w:jc w:val="both"/>
              <w:rPr>
                <w:sz w:val="22"/>
                <w:szCs w:val="24"/>
              </w:rPr>
            </w:pPr>
          </w:p>
        </w:tc>
        <w:tc>
          <w:tcPr>
            <w:tcW w:w="4407" w:type="dxa"/>
            <w:gridSpan w:val="4"/>
            <w:tcBorders>
              <w:top w:val="single" w:sz="4" w:space="0" w:color="auto"/>
              <w:left w:val="single" w:sz="4" w:space="0" w:color="auto"/>
              <w:bottom w:val="single" w:sz="4" w:space="0" w:color="auto"/>
              <w:right w:val="single" w:sz="4" w:space="0" w:color="auto"/>
            </w:tcBorders>
            <w:hideMark/>
          </w:tcPr>
          <w:p w:rsidR="00DA0B35" w:rsidRPr="00973708" w:rsidRDefault="00DA0B35">
            <w:pPr>
              <w:spacing w:before="120"/>
              <w:ind w:right="-108"/>
              <w:rPr>
                <w:sz w:val="22"/>
              </w:rPr>
            </w:pPr>
            <w:r w:rsidRPr="00973708">
              <w:rPr>
                <w:sz w:val="22"/>
              </w:rPr>
              <w:t>___ ___</w:t>
            </w:r>
            <w:r w:rsidRPr="00A67580">
              <w:rPr>
                <w:sz w:val="22"/>
              </w:rPr>
              <w:t>.</w:t>
            </w:r>
            <w:r w:rsidRPr="00973708">
              <w:rPr>
                <w:sz w:val="22"/>
              </w:rPr>
              <w:t>___ ___</w:t>
            </w:r>
            <w:r w:rsidRPr="00A67580">
              <w:rPr>
                <w:sz w:val="22"/>
              </w:rPr>
              <w:t>.</w:t>
            </w:r>
            <w:r w:rsidRPr="00973708">
              <w:rPr>
                <w:sz w:val="22"/>
              </w:rPr>
              <w:t>___ ___ ___ ___</w:t>
            </w:r>
            <w:r w:rsidRPr="00A67580">
              <w:rPr>
                <w:sz w:val="22"/>
              </w:rPr>
              <w:t>.</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shd w:val="pct10" w:color="auto" w:fill="auto"/>
          </w:tcPr>
          <w:p w:rsidR="00DA0B35" w:rsidRPr="00A67580" w:rsidRDefault="00DA0B35">
            <w:pPr>
              <w:jc w:val="both"/>
              <w:rPr>
                <w:b/>
                <w:sz w:val="26"/>
                <w:szCs w:val="26"/>
              </w:rPr>
            </w:pPr>
            <w:r w:rsidRPr="00A67580">
              <w:rPr>
                <w:b/>
                <w:sz w:val="26"/>
                <w:szCs w:val="26"/>
              </w:rPr>
              <w:t>7. Pievienotie dokumenti</w:t>
            </w:r>
          </w:p>
          <w:p w:rsidR="00DA0B35" w:rsidRPr="00A67580" w:rsidRDefault="00DA0B35">
            <w:pPr>
              <w:jc w:val="both"/>
              <w:rPr>
                <w:b/>
                <w:sz w:val="26"/>
                <w:szCs w:val="26"/>
              </w:rPr>
            </w:pP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hideMark/>
          </w:tcPr>
          <w:p w:rsidR="00DA0B35" w:rsidRPr="00A67580" w:rsidRDefault="00DA0B35" w:rsidP="009275A6">
            <w:pPr>
              <w:ind w:left="426"/>
              <w:rPr>
                <w:sz w:val="24"/>
                <w:szCs w:val="24"/>
              </w:rPr>
            </w:pPr>
            <w:r w:rsidRPr="00A67580">
              <w:rPr>
                <w:noProof/>
                <w:lang w:eastAsia="lv-LV"/>
              </w:rPr>
              <mc:AlternateContent>
                <mc:Choice Requires="wps">
                  <w:drawing>
                    <wp:anchor distT="0" distB="0" distL="114300" distR="114300" simplePos="0" relativeHeight="251723264" behindDoc="0" locked="0" layoutInCell="1" allowOverlap="1" wp14:anchorId="02C79231" wp14:editId="3D4006AA">
                      <wp:simplePos x="0" y="0"/>
                      <wp:positionH relativeFrom="column">
                        <wp:posOffset>-47625</wp:posOffset>
                      </wp:positionH>
                      <wp:positionV relativeFrom="paragraph">
                        <wp:posOffset>48260</wp:posOffset>
                      </wp:positionV>
                      <wp:extent cx="123825" cy="90805"/>
                      <wp:effectExtent l="0" t="0" r="28575" b="23495"/>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26" style="position:absolute;margin-left:-3.75pt;margin-top:3.8pt;width:9.75pt;height:7.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29NQdRwCAAA8BAAADgAAAAAAAAAAAAAAAAAuAgAAZHJzL2Uyb0RvYy54bWxQSwECLQAU&#10;AAYACAAAACEADvcqa9wAAAAGAQAADwAAAAAAAAAAAAAAAAB2BAAAZHJzL2Rvd25yZXYueG1sUEsF&#10;BgAAAAAEAAQA8wAAAH8FAAAAAA==&#10;"/>
                  </w:pict>
                </mc:Fallback>
              </mc:AlternateContent>
            </w:r>
            <w:r w:rsidRPr="00A67580">
              <w:rPr>
                <w:sz w:val="24"/>
                <w:szCs w:val="24"/>
              </w:rPr>
              <w:t xml:space="preserve">bilance iesnieguma iesniegšanas mēneša </w:t>
            </w:r>
            <w:r w:rsidR="009275A6" w:rsidRPr="00A67580">
              <w:rPr>
                <w:sz w:val="24"/>
                <w:szCs w:val="24"/>
              </w:rPr>
              <w:t>pirm</w:t>
            </w:r>
            <w:r w:rsidR="009275A6">
              <w:rPr>
                <w:sz w:val="24"/>
                <w:szCs w:val="24"/>
              </w:rPr>
              <w:t>ajā</w:t>
            </w:r>
            <w:r w:rsidR="009275A6" w:rsidRPr="00A67580">
              <w:rPr>
                <w:sz w:val="24"/>
                <w:szCs w:val="24"/>
              </w:rPr>
              <w:t xml:space="preserve"> datum</w:t>
            </w:r>
            <w:r w:rsidR="009275A6">
              <w:rPr>
                <w:sz w:val="24"/>
                <w:szCs w:val="24"/>
              </w:rPr>
              <w:t>ā</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hideMark/>
          </w:tcPr>
          <w:p w:rsidR="00DA0B35" w:rsidRPr="00A67580" w:rsidRDefault="00DA0B35">
            <w:pPr>
              <w:ind w:left="426"/>
              <w:rPr>
                <w:sz w:val="24"/>
                <w:szCs w:val="24"/>
              </w:rPr>
            </w:pPr>
            <w:r w:rsidRPr="00A67580">
              <w:rPr>
                <w:noProof/>
                <w:lang w:eastAsia="lv-LV"/>
              </w:rPr>
              <mc:AlternateContent>
                <mc:Choice Requires="wps">
                  <w:drawing>
                    <wp:anchor distT="0" distB="0" distL="114300" distR="114300" simplePos="0" relativeHeight="251724288" behindDoc="0" locked="0" layoutInCell="1" allowOverlap="1" wp14:anchorId="31F15260" wp14:editId="11F1F5A2">
                      <wp:simplePos x="0" y="0"/>
                      <wp:positionH relativeFrom="column">
                        <wp:posOffset>-47625</wp:posOffset>
                      </wp:positionH>
                      <wp:positionV relativeFrom="paragraph">
                        <wp:posOffset>48260</wp:posOffset>
                      </wp:positionV>
                      <wp:extent cx="123825" cy="90805"/>
                      <wp:effectExtent l="0" t="0" r="28575" b="2349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3.75pt;margin-top:3.8pt;width:9.75pt;height:7.1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"/>
                  </w:pict>
                </mc:Fallback>
              </mc:AlternateContent>
            </w:r>
            <w:r w:rsidRPr="00A67580">
              <w:rPr>
                <w:sz w:val="24"/>
                <w:szCs w:val="24"/>
              </w:rPr>
              <w:t>peļņas vai zaudējumu aprēķins</w:t>
            </w:r>
          </w:p>
        </w:tc>
      </w:tr>
      <w:tr w:rsidR="00DA0B35" w:rsidRPr="00A67580" w:rsidTr="00B93564">
        <w:trPr>
          <w:trHeight w:val="414"/>
        </w:trPr>
        <w:tc>
          <w:tcPr>
            <w:tcW w:w="9216" w:type="dxa"/>
            <w:gridSpan w:val="10"/>
            <w:tcBorders>
              <w:top w:val="single" w:sz="4" w:space="0" w:color="auto"/>
              <w:left w:val="single" w:sz="4" w:space="0" w:color="auto"/>
              <w:bottom w:val="single" w:sz="4" w:space="0" w:color="auto"/>
              <w:right w:val="single" w:sz="4" w:space="0" w:color="auto"/>
            </w:tcBorders>
            <w:hideMark/>
          </w:tcPr>
          <w:p w:rsidR="00DA0B35" w:rsidRPr="00A850CD" w:rsidRDefault="00DA0B35">
            <w:pPr>
              <w:ind w:left="426"/>
              <w:rPr>
                <w:b/>
                <w:sz w:val="24"/>
                <w:szCs w:val="24"/>
              </w:rPr>
            </w:pPr>
            <w:r w:rsidRPr="00A850CD">
              <w:rPr>
                <w:b/>
                <w:noProof/>
                <w:lang w:eastAsia="lv-LV"/>
              </w:rPr>
              <mc:AlternateContent>
                <mc:Choice Requires="wps">
                  <w:drawing>
                    <wp:anchor distT="0" distB="0" distL="114300" distR="114300" simplePos="0" relativeHeight="251725312" behindDoc="0" locked="0" layoutInCell="1" allowOverlap="1" wp14:anchorId="1ABF9AF9" wp14:editId="43A8F9D4">
                      <wp:simplePos x="0" y="0"/>
                      <wp:positionH relativeFrom="column">
                        <wp:posOffset>-47625</wp:posOffset>
                      </wp:positionH>
                      <wp:positionV relativeFrom="paragraph">
                        <wp:posOffset>48260</wp:posOffset>
                      </wp:positionV>
                      <wp:extent cx="123825" cy="90805"/>
                      <wp:effectExtent l="0" t="0" r="28575" b="2349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26" style="position:absolute;margin-left:-3.75pt;margin-top:3.8pt;width:9.75pt;height:7.1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"/>
                  </w:pict>
                </mc:Fallback>
              </mc:AlternateContent>
            </w:r>
            <w:r w:rsidR="00A850CD" w:rsidRPr="00A850CD">
              <w:rPr>
                <w:b/>
                <w:sz w:val="24"/>
                <w:szCs w:val="24"/>
              </w:rPr>
              <w:t xml:space="preserve">iesniegums </w:t>
            </w:r>
            <w:proofErr w:type="spellStart"/>
            <w:r w:rsidR="00A850CD" w:rsidRPr="00D42DB0">
              <w:rPr>
                <w:b/>
                <w:i/>
                <w:sz w:val="24"/>
                <w:szCs w:val="24"/>
              </w:rPr>
              <w:t>de</w:t>
            </w:r>
            <w:proofErr w:type="spellEnd"/>
            <w:r w:rsidR="00A850CD" w:rsidRPr="00D42DB0">
              <w:rPr>
                <w:b/>
                <w:i/>
                <w:sz w:val="24"/>
                <w:szCs w:val="24"/>
              </w:rPr>
              <w:t xml:space="preserve"> </w:t>
            </w:r>
            <w:proofErr w:type="spellStart"/>
            <w:r w:rsidR="00A850CD" w:rsidRPr="00D42DB0">
              <w:rPr>
                <w:b/>
                <w:i/>
                <w:sz w:val="24"/>
                <w:szCs w:val="24"/>
              </w:rPr>
              <w:t>minimis</w:t>
            </w:r>
            <w:proofErr w:type="spellEnd"/>
            <w:r w:rsidR="00A850CD" w:rsidRPr="00A850CD">
              <w:rPr>
                <w:b/>
                <w:sz w:val="24"/>
                <w:szCs w:val="24"/>
              </w:rPr>
              <w:t xml:space="preserve"> atbalsta saņemšanai</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tcPr>
          <w:p w:rsidR="00DA0B35" w:rsidRPr="00316B25" w:rsidRDefault="00DA0B35">
            <w:pPr>
              <w:ind w:left="426"/>
              <w:rPr>
                <w:i/>
                <w:sz w:val="22"/>
                <w:szCs w:val="22"/>
              </w:rPr>
            </w:pPr>
            <w:r w:rsidRPr="00A67580">
              <w:rPr>
                <w:noProof/>
                <w:lang w:eastAsia="lv-LV"/>
              </w:rPr>
              <mc:AlternateContent>
                <mc:Choice Requires="wps">
                  <w:drawing>
                    <wp:anchor distT="0" distB="0" distL="114300" distR="114300" simplePos="0" relativeHeight="251726336" behindDoc="0" locked="0" layoutInCell="1" allowOverlap="1" wp14:anchorId="6EA031CF" wp14:editId="12A3CE8C">
                      <wp:simplePos x="0" y="0"/>
                      <wp:positionH relativeFrom="column">
                        <wp:posOffset>-47625</wp:posOffset>
                      </wp:positionH>
                      <wp:positionV relativeFrom="paragraph">
                        <wp:posOffset>48260</wp:posOffset>
                      </wp:positionV>
                      <wp:extent cx="123825" cy="90805"/>
                      <wp:effectExtent l="0" t="0" r="28575" b="2349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75pt;margin-top:3.8pt;width:9.75pt;height:7.1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"/>
                  </w:pict>
                </mc:Fallback>
              </mc:AlternateContent>
            </w:r>
            <w:r w:rsidRPr="00A67580">
              <w:rPr>
                <w:sz w:val="24"/>
                <w:szCs w:val="24"/>
              </w:rPr>
              <w:t xml:space="preserve">cits </w:t>
            </w:r>
            <w:r w:rsidRPr="00316B25">
              <w:rPr>
                <w:i/>
                <w:sz w:val="22"/>
                <w:szCs w:val="22"/>
              </w:rPr>
              <w:t>(norādīt dokumenta veidu)</w:t>
            </w:r>
          </w:p>
          <w:p w:rsidR="00DA0B35" w:rsidRPr="00A67580" w:rsidRDefault="00DA0B35">
            <w:pPr>
              <w:ind w:left="426"/>
              <w:rPr>
                <w:sz w:val="24"/>
                <w:szCs w:val="24"/>
              </w:rPr>
            </w:pP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shd w:val="pct10" w:color="auto" w:fill="auto"/>
            <w:hideMark/>
          </w:tcPr>
          <w:p w:rsidR="00DA0B35" w:rsidRPr="00A67580" w:rsidRDefault="00DA0B35">
            <w:pPr>
              <w:jc w:val="both"/>
              <w:rPr>
                <w:b/>
                <w:sz w:val="26"/>
                <w:szCs w:val="26"/>
              </w:rPr>
            </w:pPr>
            <w:r w:rsidRPr="00A67580">
              <w:rPr>
                <w:b/>
                <w:sz w:val="26"/>
                <w:szCs w:val="26"/>
              </w:rPr>
              <w:lastRenderedPageBreak/>
              <w:t xml:space="preserve">8. Detalizēts pamatojums samaksas termiņa pagarinājuma nepieciešamībai </w:t>
            </w:r>
            <w:r w:rsidRPr="00A67580">
              <w:rPr>
                <w:b/>
                <w:i/>
                <w:sz w:val="24"/>
                <w:szCs w:val="24"/>
                <w:u w:val="single"/>
              </w:rPr>
              <w:t>(AIZPILDĪT OBLIGĀTI)</w:t>
            </w:r>
          </w:p>
        </w:tc>
      </w:tr>
      <w:tr w:rsidR="00DA0B35" w:rsidRPr="00A67580" w:rsidTr="00B93564">
        <w:tc>
          <w:tcPr>
            <w:tcW w:w="9216" w:type="dxa"/>
            <w:gridSpan w:val="10"/>
            <w:tcBorders>
              <w:top w:val="single" w:sz="4" w:space="0" w:color="auto"/>
              <w:left w:val="single" w:sz="4" w:space="0" w:color="auto"/>
              <w:bottom w:val="single" w:sz="4" w:space="0" w:color="auto"/>
              <w:right w:val="single" w:sz="4" w:space="0" w:color="auto"/>
            </w:tcBorders>
          </w:tcPr>
          <w:p w:rsidR="00DA0B35" w:rsidRPr="00A67580" w:rsidRDefault="00DA0B35">
            <w:pPr>
              <w:jc w:val="both"/>
              <w:rPr>
                <w:b/>
                <w:sz w:val="24"/>
                <w:szCs w:val="24"/>
              </w:rPr>
            </w:pPr>
          </w:p>
          <w:p w:rsidR="00DA0B35" w:rsidRPr="00A67580" w:rsidRDefault="00DA0B35">
            <w:pPr>
              <w:jc w:val="both"/>
              <w:rPr>
                <w:b/>
                <w:sz w:val="24"/>
                <w:szCs w:val="24"/>
              </w:rPr>
            </w:pPr>
          </w:p>
          <w:p w:rsidR="00DA0B35" w:rsidRPr="00A67580" w:rsidRDefault="00DA0B35">
            <w:pPr>
              <w:jc w:val="both"/>
              <w:rPr>
                <w:b/>
                <w:sz w:val="24"/>
                <w:szCs w:val="24"/>
              </w:rPr>
            </w:pPr>
          </w:p>
          <w:p w:rsidR="00DA0B35" w:rsidRPr="00A67580" w:rsidRDefault="00DA0B35">
            <w:pPr>
              <w:jc w:val="both"/>
              <w:rPr>
                <w:b/>
                <w:sz w:val="24"/>
                <w:szCs w:val="24"/>
              </w:rPr>
            </w:pPr>
          </w:p>
          <w:p w:rsidR="00DA0B35" w:rsidRPr="00A67580" w:rsidRDefault="00DA0B35">
            <w:pPr>
              <w:jc w:val="both"/>
              <w:rPr>
                <w:b/>
                <w:sz w:val="24"/>
                <w:szCs w:val="24"/>
              </w:rPr>
            </w:pPr>
          </w:p>
          <w:p w:rsidR="00DA0B35" w:rsidRPr="00A67580" w:rsidRDefault="00DA0B35">
            <w:pPr>
              <w:jc w:val="both"/>
              <w:rPr>
                <w:b/>
                <w:sz w:val="24"/>
                <w:szCs w:val="24"/>
              </w:rPr>
            </w:pPr>
          </w:p>
          <w:p w:rsidR="00DA0B35" w:rsidRPr="00A67580" w:rsidRDefault="00DA0B35">
            <w:pPr>
              <w:jc w:val="both"/>
              <w:rPr>
                <w:b/>
                <w:sz w:val="24"/>
                <w:szCs w:val="24"/>
              </w:rPr>
            </w:pPr>
          </w:p>
          <w:p w:rsidR="00DA0B35" w:rsidRPr="00A67580" w:rsidRDefault="00DA0B35">
            <w:pPr>
              <w:jc w:val="both"/>
              <w:rPr>
                <w:b/>
                <w:sz w:val="24"/>
                <w:szCs w:val="24"/>
              </w:rPr>
            </w:pPr>
          </w:p>
        </w:tc>
      </w:tr>
      <w:tr w:rsidR="00DA0B35" w:rsidRPr="00A67580" w:rsidTr="009D21DE">
        <w:tc>
          <w:tcPr>
            <w:tcW w:w="9216" w:type="dxa"/>
            <w:gridSpan w:val="10"/>
            <w:tcBorders>
              <w:top w:val="single" w:sz="4" w:space="0" w:color="auto"/>
              <w:left w:val="single" w:sz="4" w:space="0" w:color="auto"/>
              <w:bottom w:val="single" w:sz="4" w:space="0" w:color="auto"/>
              <w:right w:val="single" w:sz="4" w:space="0" w:color="auto"/>
            </w:tcBorders>
            <w:shd w:val="pct10" w:color="auto" w:fill="auto"/>
          </w:tcPr>
          <w:p w:rsidR="00DA0B35" w:rsidRPr="00A67580" w:rsidRDefault="00DA0B35">
            <w:pPr>
              <w:jc w:val="both"/>
              <w:rPr>
                <w:i/>
                <w:sz w:val="28"/>
                <w:szCs w:val="24"/>
              </w:rPr>
            </w:pPr>
            <w:r w:rsidRPr="00A67580">
              <w:rPr>
                <w:b/>
                <w:sz w:val="26"/>
                <w:szCs w:val="26"/>
              </w:rPr>
              <w:t>9. </w:t>
            </w:r>
            <w:r w:rsidR="005A1205">
              <w:rPr>
                <w:b/>
                <w:sz w:val="26"/>
                <w:szCs w:val="26"/>
              </w:rPr>
              <w:t>O</w:t>
            </w:r>
            <w:r w:rsidR="005A1205" w:rsidRPr="00A67580">
              <w:rPr>
                <w:b/>
                <w:sz w:val="26"/>
                <w:szCs w:val="26"/>
              </w:rPr>
              <w:t>peratīv</w:t>
            </w:r>
            <w:r w:rsidR="005A1205">
              <w:rPr>
                <w:b/>
                <w:sz w:val="26"/>
                <w:szCs w:val="26"/>
              </w:rPr>
              <w:t>ā</w:t>
            </w:r>
            <w:r w:rsidR="005A1205" w:rsidRPr="00A67580">
              <w:rPr>
                <w:b/>
                <w:sz w:val="26"/>
                <w:szCs w:val="26"/>
              </w:rPr>
              <w:t xml:space="preserve"> </w:t>
            </w:r>
            <w:r w:rsidR="005A1205">
              <w:rPr>
                <w:b/>
                <w:sz w:val="26"/>
                <w:szCs w:val="26"/>
              </w:rPr>
              <w:t>i</w:t>
            </w:r>
            <w:r w:rsidR="005A1205" w:rsidRPr="00A67580">
              <w:rPr>
                <w:b/>
                <w:sz w:val="26"/>
                <w:szCs w:val="26"/>
              </w:rPr>
              <w:t xml:space="preserve">nformācija </w:t>
            </w:r>
            <w:r w:rsidRPr="00A67580">
              <w:rPr>
                <w:b/>
                <w:sz w:val="26"/>
                <w:szCs w:val="26"/>
              </w:rPr>
              <w:t>par finansiālo stāvokli 201___.gada ___.____________</w:t>
            </w:r>
            <w:r w:rsidRPr="00A67580">
              <w:rPr>
                <w:b/>
                <w:sz w:val="24"/>
                <w:szCs w:val="24"/>
              </w:rPr>
              <w:t xml:space="preserve"> </w:t>
            </w:r>
            <w:r w:rsidRPr="00A67580">
              <w:rPr>
                <w:i/>
                <w:sz w:val="28"/>
                <w:szCs w:val="24"/>
              </w:rPr>
              <w:t>(</w:t>
            </w:r>
            <w:r w:rsidRPr="00A67580">
              <w:rPr>
                <w:i/>
                <w:sz w:val="28"/>
                <w:szCs w:val="24"/>
                <w:u w:val="single"/>
              </w:rPr>
              <w:t>iesnieguma iesniegšanas mēneša pirmajā datumā)</w:t>
            </w:r>
          </w:p>
          <w:p w:rsidR="00DA0B35" w:rsidRPr="00A67580" w:rsidRDefault="00DA0B35">
            <w:pPr>
              <w:jc w:val="both"/>
              <w:rPr>
                <w:b/>
                <w:sz w:val="24"/>
                <w:szCs w:val="24"/>
              </w:rPr>
            </w:pP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rPr>
                <w:b/>
              </w:rPr>
            </w:pPr>
            <w:r w:rsidRPr="00A67580">
              <w:rPr>
                <w:b/>
              </w:rPr>
              <w:t>AKTĪVS</w:t>
            </w:r>
          </w:p>
        </w:tc>
        <w:tc>
          <w:tcPr>
            <w:tcW w:w="2695" w:type="dxa"/>
            <w:tcBorders>
              <w:top w:val="single" w:sz="4" w:space="0" w:color="auto"/>
              <w:left w:val="single" w:sz="4" w:space="0" w:color="auto"/>
              <w:bottom w:val="single" w:sz="4" w:space="0" w:color="auto"/>
              <w:right w:val="single" w:sz="4" w:space="0" w:color="auto"/>
            </w:tcBorders>
            <w:vAlign w:val="center"/>
          </w:tcPr>
          <w:p w:rsidR="00AA7B02" w:rsidRPr="00A67580" w:rsidRDefault="00AA7B02" w:rsidP="00502BDB">
            <w:pPr>
              <w:spacing w:before="120"/>
            </w:pPr>
          </w:p>
        </w:tc>
      </w:tr>
      <w:tr w:rsidR="00AA7B02" w:rsidRPr="00A67580" w:rsidTr="00AA7B02">
        <w:trPr>
          <w:trHeight w:val="285"/>
        </w:trPr>
        <w:tc>
          <w:tcPr>
            <w:tcW w:w="6521" w:type="dxa"/>
            <w:gridSpan w:val="9"/>
            <w:tcBorders>
              <w:top w:val="single" w:sz="4" w:space="0" w:color="auto"/>
              <w:left w:val="single" w:sz="4" w:space="0" w:color="auto"/>
              <w:bottom w:val="single" w:sz="6" w:space="0" w:color="auto"/>
              <w:right w:val="single" w:sz="6" w:space="0" w:color="auto"/>
            </w:tcBorders>
          </w:tcPr>
          <w:p w:rsidR="00AA7B02" w:rsidRPr="00A67580" w:rsidRDefault="00AA7B02" w:rsidP="00502BDB">
            <w:pPr>
              <w:spacing w:before="120"/>
              <w:rPr>
                <w:b/>
              </w:rPr>
            </w:pPr>
            <w:r w:rsidRPr="00A67580">
              <w:rPr>
                <w:b/>
              </w:rPr>
              <w:t>Ilgtermiņa ieguldījumi</w:t>
            </w:r>
          </w:p>
        </w:tc>
        <w:tc>
          <w:tcPr>
            <w:tcW w:w="2695" w:type="dxa"/>
            <w:tcBorders>
              <w:top w:val="single" w:sz="4" w:space="0" w:color="auto"/>
              <w:left w:val="single" w:sz="6" w:space="0" w:color="auto"/>
              <w:bottom w:val="single" w:sz="6" w:space="0" w:color="auto"/>
              <w:right w:val="single" w:sz="4" w:space="0" w:color="auto"/>
            </w:tcBorders>
            <w:vAlign w:val="center"/>
          </w:tcPr>
          <w:p w:rsidR="00AA7B02" w:rsidRPr="00A67580" w:rsidRDefault="00AA7B02" w:rsidP="00502BDB">
            <w:pPr>
              <w:spacing w:before="120"/>
            </w:pPr>
            <w:r w:rsidRPr="00A67580">
              <w:t>EUR</w:t>
            </w:r>
          </w:p>
        </w:tc>
      </w:tr>
      <w:tr w:rsidR="00AA7B02" w:rsidRPr="00A67580" w:rsidTr="00AA7B02">
        <w:trPr>
          <w:trHeight w:val="285"/>
        </w:trPr>
        <w:tc>
          <w:tcPr>
            <w:tcW w:w="6521" w:type="dxa"/>
            <w:gridSpan w:val="9"/>
            <w:tcBorders>
              <w:top w:val="single" w:sz="6" w:space="0" w:color="auto"/>
              <w:left w:val="single" w:sz="4" w:space="0" w:color="auto"/>
              <w:bottom w:val="single" w:sz="4" w:space="0" w:color="auto"/>
              <w:right w:val="single" w:sz="6" w:space="0" w:color="auto"/>
            </w:tcBorders>
          </w:tcPr>
          <w:p w:rsidR="00AA7B02" w:rsidRPr="00A67580" w:rsidRDefault="00AA7B02" w:rsidP="00AA7B02">
            <w:pPr>
              <w:numPr>
                <w:ilvl w:val="0"/>
                <w:numId w:val="25"/>
              </w:numPr>
              <w:spacing w:before="120"/>
            </w:pPr>
            <w:r w:rsidRPr="00A67580">
              <w:t>Nemateriālie ieguldījumi:</w:t>
            </w:r>
          </w:p>
        </w:tc>
        <w:tc>
          <w:tcPr>
            <w:tcW w:w="2695" w:type="dxa"/>
            <w:tcBorders>
              <w:top w:val="single" w:sz="6" w:space="0" w:color="auto"/>
              <w:left w:val="single" w:sz="6" w:space="0" w:color="auto"/>
              <w:bottom w:val="single" w:sz="4" w:space="0" w:color="auto"/>
              <w:right w:val="single" w:sz="4" w:space="0" w:color="auto"/>
            </w:tcBorders>
            <w:vAlign w:val="center"/>
          </w:tcPr>
          <w:p w:rsidR="00AA7B02" w:rsidRPr="00A67580" w:rsidRDefault="00AA7B02" w:rsidP="00502BDB">
            <w:pPr>
              <w:spacing w:before="120"/>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6"/>
              </w:numPr>
              <w:spacing w:before="120"/>
            </w:pPr>
            <w:r w:rsidRPr="00A67580">
              <w:t>Attīstības izmaksas.</w:t>
            </w:r>
          </w:p>
        </w:tc>
        <w:tc>
          <w:tcPr>
            <w:tcW w:w="2695" w:type="dxa"/>
            <w:tcBorders>
              <w:top w:val="single" w:sz="4" w:space="0" w:color="auto"/>
              <w:left w:val="single" w:sz="4" w:space="0" w:color="auto"/>
              <w:bottom w:val="single" w:sz="4" w:space="0" w:color="auto"/>
              <w:right w:val="single" w:sz="4" w:space="0" w:color="auto"/>
            </w:tcBorders>
            <w:vAlign w:val="center"/>
          </w:tcPr>
          <w:p w:rsidR="00AA7B02" w:rsidRPr="00A67580" w:rsidRDefault="00AA7B02" w:rsidP="00502BDB">
            <w:pPr>
              <w:spacing w:before="120"/>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6"/>
              </w:numPr>
              <w:spacing w:before="120"/>
            </w:pPr>
            <w:r w:rsidRPr="00A67580">
              <w:t>Koncesijas, patenti, licences, preču zīmes un tamlīdzīgas tiesības.</w:t>
            </w:r>
          </w:p>
        </w:tc>
        <w:tc>
          <w:tcPr>
            <w:tcW w:w="2695" w:type="dxa"/>
            <w:tcBorders>
              <w:top w:val="single" w:sz="4" w:space="0" w:color="auto"/>
              <w:left w:val="single" w:sz="4" w:space="0" w:color="auto"/>
              <w:bottom w:val="single" w:sz="4" w:space="0" w:color="auto"/>
              <w:right w:val="single" w:sz="4" w:space="0" w:color="auto"/>
            </w:tcBorders>
            <w:vAlign w:val="center"/>
          </w:tcPr>
          <w:p w:rsidR="00AA7B02" w:rsidRPr="00A67580" w:rsidRDefault="00AA7B02" w:rsidP="00502BDB">
            <w:pPr>
              <w:spacing w:before="120"/>
            </w:pPr>
            <w:r w:rsidRPr="00A67580">
              <w:t>EUR</w:t>
            </w:r>
          </w:p>
        </w:tc>
      </w:tr>
      <w:tr w:rsidR="00AA7B02" w:rsidRPr="00A67580" w:rsidTr="00502BDB">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6"/>
              </w:numPr>
              <w:spacing w:before="120"/>
            </w:pPr>
            <w:r w:rsidRPr="00A67580">
              <w:t>Citi nemateriālie ieguldījumi.</w:t>
            </w:r>
          </w:p>
        </w:tc>
        <w:tc>
          <w:tcPr>
            <w:tcW w:w="2695" w:type="dxa"/>
            <w:tcBorders>
              <w:top w:val="single" w:sz="4" w:space="0" w:color="auto"/>
              <w:left w:val="single" w:sz="4" w:space="0" w:color="auto"/>
              <w:bottom w:val="single" w:sz="4" w:space="0" w:color="auto"/>
              <w:right w:val="single" w:sz="4" w:space="0" w:color="auto"/>
            </w:tcBorders>
            <w:vAlign w:val="center"/>
          </w:tcPr>
          <w:p w:rsidR="00AA7B02" w:rsidRPr="00A67580" w:rsidRDefault="00AA7B02" w:rsidP="00502BDB">
            <w:pPr>
              <w:spacing w:before="120"/>
            </w:pPr>
            <w:r w:rsidRPr="00A67580">
              <w:t>EUR</w:t>
            </w:r>
          </w:p>
        </w:tc>
      </w:tr>
      <w:tr w:rsidR="00AA7B02" w:rsidRPr="00A67580" w:rsidTr="00502BDB">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6"/>
              </w:numPr>
              <w:spacing w:before="120"/>
            </w:pPr>
            <w:r w:rsidRPr="00A67580">
              <w:t>Nemateriālā vērtība.</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502BDB">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6"/>
              </w:numPr>
              <w:spacing w:before="120"/>
            </w:pPr>
            <w:r w:rsidRPr="00A67580">
              <w:t>Avansa maksājumi par nemateriālajiem ieguldījumiem..</w:t>
            </w:r>
          </w:p>
        </w:tc>
        <w:tc>
          <w:tcPr>
            <w:tcW w:w="2695" w:type="dxa"/>
            <w:tcBorders>
              <w:top w:val="single" w:sz="4" w:space="0" w:color="auto"/>
              <w:left w:val="single" w:sz="4" w:space="0" w:color="auto"/>
              <w:bottom w:val="single" w:sz="4" w:space="0" w:color="auto"/>
              <w:right w:val="single" w:sz="4" w:space="0" w:color="auto"/>
            </w:tcBorders>
            <w:vAlign w:val="center"/>
          </w:tcPr>
          <w:p w:rsidR="00AA7B02" w:rsidRPr="00A67580" w:rsidRDefault="00AA7B02" w:rsidP="00502BDB">
            <w:pPr>
              <w:spacing w:before="120"/>
              <w:rPr>
                <w:i/>
              </w:rPr>
            </w:pPr>
            <w:r w:rsidRPr="00A67580">
              <w:t>EUR</w:t>
            </w:r>
          </w:p>
        </w:tc>
      </w:tr>
      <w:tr w:rsidR="00AA7B02" w:rsidRPr="00A67580" w:rsidTr="00502BDB">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5"/>
              </w:numPr>
              <w:spacing w:before="120"/>
            </w:pPr>
            <w:r w:rsidRPr="00A67580">
              <w:t>Pamatlīdzekļi: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7"/>
              </w:numPr>
              <w:spacing w:before="120"/>
            </w:pPr>
            <w:r w:rsidRPr="00A67580">
              <w:t>Zemes gabali, ēkas un būves un ilggadīgie stādījumi.</w:t>
            </w:r>
          </w:p>
        </w:tc>
        <w:tc>
          <w:tcPr>
            <w:tcW w:w="2695" w:type="dxa"/>
            <w:tcBorders>
              <w:top w:val="single" w:sz="4" w:space="0" w:color="auto"/>
              <w:left w:val="single" w:sz="4" w:space="0" w:color="auto"/>
              <w:bottom w:val="single" w:sz="4" w:space="0" w:color="auto"/>
              <w:right w:val="single" w:sz="4" w:space="0" w:color="auto"/>
            </w:tcBorders>
            <w:vAlign w:val="center"/>
          </w:tcPr>
          <w:p w:rsidR="00AA7B02" w:rsidRPr="00A67580" w:rsidRDefault="00AA7B02" w:rsidP="00502BDB">
            <w:pPr>
              <w:spacing w:before="120"/>
            </w:pPr>
            <w:r w:rsidRPr="00A67580">
              <w:t>EUR</w:t>
            </w:r>
          </w:p>
        </w:tc>
      </w:tr>
      <w:tr w:rsidR="00AA7B02" w:rsidRPr="00A67580" w:rsidTr="00502BDB">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7"/>
              </w:numPr>
              <w:spacing w:before="120"/>
            </w:pPr>
            <w:r w:rsidRPr="00A67580">
              <w:t>Ilgtermiņa ieguldījumi nomātajos pamatlīdzekļos.</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502BDB">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7"/>
              </w:numPr>
              <w:spacing w:before="120"/>
            </w:pPr>
            <w:r w:rsidRPr="00A67580">
              <w:t>Iekārtas un mašīnas.</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502BDB">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7"/>
              </w:numPr>
              <w:spacing w:before="120"/>
            </w:pPr>
            <w:r w:rsidRPr="00A67580">
              <w:t>Pārējie pamatlīdzekļi un inventārs.</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7"/>
              </w:numPr>
              <w:spacing w:before="120"/>
            </w:pPr>
            <w:r w:rsidRPr="00A67580">
              <w:t>Pamatlīdzekļu izveidošana un nepabeigto celtniecības objektu izmaksas.</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7"/>
              </w:numPr>
              <w:spacing w:before="120"/>
            </w:pPr>
            <w:r w:rsidRPr="00A67580">
              <w:t>Avansa maksājumi par pamatlīdzekļiem.</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5"/>
              </w:numPr>
              <w:spacing w:before="120"/>
            </w:pPr>
            <w:r w:rsidRPr="00A67580">
              <w:t>Ieguldījuma īpašumi.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5"/>
              </w:numPr>
              <w:spacing w:before="120"/>
            </w:pPr>
            <w:r w:rsidRPr="00A67580">
              <w:t>Bioloģiskie aktīvi.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5"/>
              </w:numPr>
              <w:spacing w:before="120"/>
            </w:pPr>
            <w:r w:rsidRPr="00A67580">
              <w:t>Ilgtermiņa finanšu ieguldījumi: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8"/>
              </w:numPr>
              <w:spacing w:before="120"/>
              <w:rPr>
                <w:szCs w:val="24"/>
              </w:rPr>
            </w:pPr>
            <w:r w:rsidRPr="00A67580">
              <w:rPr>
                <w:szCs w:val="24"/>
              </w:rPr>
              <w:t>Līdzdalība radniecīgo sabiedrību kapitālā.</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rPr>
                <w:szCs w:val="24"/>
              </w:rPr>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8"/>
              </w:numPr>
              <w:spacing w:before="120"/>
              <w:rPr>
                <w:szCs w:val="24"/>
              </w:rPr>
            </w:pPr>
            <w:r w:rsidRPr="00A67580">
              <w:rPr>
                <w:szCs w:val="24"/>
              </w:rPr>
              <w:t>Aizdevumi radniecīgajām sabiedrībām.</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rPr>
                <w:szCs w:val="24"/>
              </w:rPr>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8"/>
              </w:numPr>
              <w:spacing w:before="120"/>
              <w:rPr>
                <w:szCs w:val="24"/>
              </w:rPr>
            </w:pPr>
            <w:r w:rsidRPr="00A67580">
              <w:rPr>
                <w:szCs w:val="24"/>
              </w:rPr>
              <w:t>Līdzdalība asociēto sabiedrību kapitālā.</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rPr>
                <w:szCs w:val="24"/>
              </w:rPr>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8"/>
              </w:numPr>
              <w:spacing w:before="120"/>
              <w:rPr>
                <w:szCs w:val="24"/>
              </w:rPr>
            </w:pPr>
            <w:r w:rsidRPr="00A67580">
              <w:rPr>
                <w:szCs w:val="24"/>
              </w:rPr>
              <w:t>Aizdevumi asociētajām sabiedrībām.</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rPr>
                <w:szCs w:val="24"/>
              </w:rPr>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8"/>
              </w:numPr>
              <w:spacing w:before="120"/>
              <w:rPr>
                <w:szCs w:val="24"/>
              </w:rPr>
            </w:pPr>
            <w:r w:rsidRPr="00A67580">
              <w:rPr>
                <w:szCs w:val="24"/>
              </w:rPr>
              <w:t>Pārējie vērtspapīri un ieguldījumi.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rPr>
                <w:szCs w:val="24"/>
              </w:rPr>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8"/>
              </w:numPr>
              <w:spacing w:before="120"/>
              <w:rPr>
                <w:szCs w:val="24"/>
              </w:rPr>
            </w:pPr>
            <w:r w:rsidRPr="00A67580">
              <w:rPr>
                <w:szCs w:val="24"/>
              </w:rPr>
              <w:t>Pārējie aizdevumi un citi ilgtermiņa debitori.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rPr>
                <w:szCs w:val="24"/>
              </w:rPr>
            </w:pPr>
            <w:r w:rsidRPr="00A67580">
              <w:t>EUR</w:t>
            </w:r>
          </w:p>
        </w:tc>
      </w:tr>
      <w:tr w:rsidR="00AA7B02" w:rsidRPr="00A67580" w:rsidTr="006C1A79">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8"/>
              </w:numPr>
              <w:spacing w:before="120"/>
              <w:rPr>
                <w:szCs w:val="24"/>
              </w:rPr>
            </w:pPr>
            <w:r w:rsidRPr="00A67580">
              <w:rPr>
                <w:szCs w:val="24"/>
              </w:rPr>
              <w:t>Pašu akcijas un daļas.</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rPr>
                <w:szCs w:val="24"/>
              </w:rPr>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8"/>
              </w:numPr>
              <w:spacing w:before="120"/>
              <w:rPr>
                <w:szCs w:val="24"/>
              </w:rPr>
            </w:pPr>
            <w:r w:rsidRPr="00A67580">
              <w:rPr>
                <w:szCs w:val="24"/>
              </w:rPr>
              <w:t>Aizdevumi akcionāriem vai dalībniekiem un vadībai.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rPr>
                <w:szCs w:val="24"/>
              </w:rPr>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rPr>
                <w:b/>
                <w:szCs w:val="24"/>
              </w:rPr>
            </w:pPr>
            <w:r w:rsidRPr="00A67580">
              <w:rPr>
                <w:b/>
                <w:szCs w:val="24"/>
              </w:rPr>
              <w:t>Apgrozāmie līdzekļi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rPr>
                <w:szCs w:val="24"/>
              </w:rPr>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9"/>
              </w:numPr>
              <w:spacing w:before="120"/>
            </w:pPr>
            <w:r w:rsidRPr="00A67580">
              <w:t>Krājumi: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0"/>
              </w:numPr>
              <w:spacing w:before="120"/>
            </w:pPr>
            <w:r w:rsidRPr="00A67580">
              <w:lastRenderedPageBreak/>
              <w:t>Izejvielas, pamatmateriāli un palīgmateriāli.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0"/>
              </w:numPr>
              <w:spacing w:before="120"/>
            </w:pPr>
            <w:r w:rsidRPr="00A67580">
              <w:t>Nepabeigtie ražojumi.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0"/>
              </w:numPr>
              <w:spacing w:before="120"/>
            </w:pPr>
            <w:r w:rsidRPr="00A67580">
              <w:t>Gatavie ražojumi un preces pārdošanai.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0"/>
              </w:numPr>
              <w:spacing w:before="120"/>
            </w:pPr>
            <w:r w:rsidRPr="00A67580">
              <w:t>Nepabeigtie pasūtījumi.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0"/>
              </w:numPr>
              <w:spacing w:before="120"/>
            </w:pPr>
            <w:r w:rsidRPr="00A67580">
              <w:t>Avansa maksājumi par precēm.</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0"/>
              </w:numPr>
              <w:spacing w:before="120"/>
            </w:pPr>
            <w:r w:rsidRPr="00A67580">
              <w:t>Darba dzīvnieki un produktīvie dzīvnieki.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9"/>
              </w:numPr>
              <w:spacing w:before="120"/>
            </w:pPr>
            <w:r w:rsidRPr="00A67580">
              <w:t>Pārdošanai turēti ilgtermiņa ieguldījumi.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29"/>
              </w:numPr>
              <w:spacing w:before="120"/>
            </w:pPr>
            <w:r w:rsidRPr="00A67580">
              <w:t>Debitori: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1"/>
              </w:numPr>
              <w:spacing w:before="120"/>
            </w:pPr>
            <w:r w:rsidRPr="00A67580">
              <w:t>Pircēju un pasūtītāju parādi.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1"/>
              </w:numPr>
              <w:spacing w:before="120"/>
            </w:pPr>
            <w:r w:rsidRPr="00A67580">
              <w:t>Radniecīgo sabiedrību parādi.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1"/>
              </w:numPr>
              <w:spacing w:before="120"/>
            </w:pPr>
            <w:r w:rsidRPr="00A67580">
              <w:t>Asociēto sabiedrību parādi.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1"/>
              </w:numPr>
              <w:spacing w:before="120"/>
            </w:pPr>
            <w:r w:rsidRPr="00A67580">
              <w:t>Citi debitori.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1"/>
              </w:numPr>
              <w:spacing w:before="120"/>
            </w:pPr>
            <w:r w:rsidRPr="00A67580">
              <w:t>Neiemaksātās daļas sabiedrības kapitālā.</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1"/>
              </w:numPr>
              <w:spacing w:before="120"/>
            </w:pPr>
            <w:r w:rsidRPr="00A67580">
              <w:t>Īstermiņa aizdevumi akcionāriem vai dalībniekiem un vadībai.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1"/>
              </w:numPr>
              <w:spacing w:before="120"/>
            </w:pPr>
            <w:r w:rsidRPr="00A67580">
              <w:t>Nākamo periodu izmaksas.</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AA7B02"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AA7B02" w:rsidRPr="00A67580" w:rsidRDefault="00AA7B02" w:rsidP="00AA7B02">
            <w:pPr>
              <w:numPr>
                <w:ilvl w:val="0"/>
                <w:numId w:val="31"/>
              </w:numPr>
              <w:spacing w:before="120"/>
            </w:pPr>
            <w:r w:rsidRPr="00A67580">
              <w:t>Uzkrātie ieņēmumi.</w:t>
            </w:r>
          </w:p>
        </w:tc>
        <w:tc>
          <w:tcPr>
            <w:tcW w:w="2695" w:type="dxa"/>
            <w:tcBorders>
              <w:top w:val="single" w:sz="4" w:space="0" w:color="auto"/>
              <w:left w:val="single" w:sz="4" w:space="0" w:color="auto"/>
              <w:bottom w:val="single" w:sz="4" w:space="0" w:color="auto"/>
              <w:right w:val="single" w:sz="4" w:space="0" w:color="auto"/>
            </w:tcBorders>
          </w:tcPr>
          <w:p w:rsidR="00AA7B02" w:rsidRPr="00A67580" w:rsidRDefault="00AA7B02" w:rsidP="00502BDB">
            <w:pPr>
              <w:spacing w:before="120"/>
              <w:jc w:val="both"/>
            </w:pPr>
            <w:r w:rsidRPr="00A67580">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29"/>
              </w:numPr>
              <w:spacing w:before="120"/>
            </w:pPr>
            <w:r w:rsidRPr="00A67580">
              <w:t>Īstermiņa finanšu ieguldījumi:</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pPr>
            <w:r w:rsidRPr="00A67580">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2"/>
              </w:numPr>
              <w:spacing w:before="120"/>
            </w:pPr>
            <w:r w:rsidRPr="00A67580">
              <w:t>Līdzdalība radniecīgo sabiedrību kapitālā.</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pPr>
            <w:r w:rsidRPr="00A67580">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2"/>
              </w:numPr>
              <w:spacing w:before="120"/>
            </w:pPr>
            <w:r w:rsidRPr="00A67580">
              <w:t>Pašu akcijas un daļas.</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pPr>
            <w:r w:rsidRPr="00A67580">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2"/>
              </w:numPr>
              <w:spacing w:before="120"/>
              <w:rPr>
                <w:szCs w:val="24"/>
              </w:rPr>
            </w:pPr>
            <w:r w:rsidRPr="00A67580">
              <w:rPr>
                <w:szCs w:val="24"/>
              </w:rPr>
              <w:t>Pārējie vērtspapīri un līdzdalība kapitālos.</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2"/>
              </w:numPr>
              <w:spacing w:before="120"/>
              <w:rPr>
                <w:szCs w:val="24"/>
              </w:rPr>
            </w:pPr>
            <w:r w:rsidRPr="00A67580">
              <w:rPr>
                <w:szCs w:val="24"/>
              </w:rPr>
              <w:t>Atvasinātie finanšu instrumenti.</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29"/>
              </w:numPr>
              <w:spacing w:before="120"/>
              <w:rPr>
                <w:szCs w:val="24"/>
              </w:rPr>
            </w:pPr>
            <w:r w:rsidRPr="00A67580">
              <w:rPr>
                <w:szCs w:val="24"/>
              </w:rPr>
              <w:t>Nauda.</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rPr>
                <w:b/>
                <w:szCs w:val="24"/>
              </w:rPr>
            </w:pPr>
            <w:r w:rsidRPr="00A67580">
              <w:rPr>
                <w:b/>
                <w:szCs w:val="24"/>
              </w:rPr>
              <w:t>PASĪVS</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rPr>
                <w:b/>
                <w:szCs w:val="24"/>
              </w:rPr>
            </w:pPr>
            <w:r w:rsidRPr="00A67580">
              <w:rPr>
                <w:b/>
                <w:szCs w:val="24"/>
              </w:rPr>
              <w:t>Pašu kapitāls:</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3"/>
              </w:numPr>
              <w:spacing w:before="120"/>
              <w:rPr>
                <w:szCs w:val="24"/>
              </w:rPr>
            </w:pPr>
            <w:r w:rsidRPr="00A67580">
              <w:rPr>
                <w:szCs w:val="24"/>
              </w:rPr>
              <w:t>Akciju vai daļu kapitāls (pamatkapitāls).</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3"/>
              </w:numPr>
              <w:spacing w:before="120"/>
              <w:rPr>
                <w:szCs w:val="24"/>
              </w:rPr>
            </w:pPr>
            <w:r w:rsidRPr="00A67580">
              <w:rPr>
                <w:szCs w:val="24"/>
              </w:rPr>
              <w:t>Akciju (daļu) emisijas uzcenojums.</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3"/>
              </w:numPr>
              <w:spacing w:before="120"/>
              <w:rPr>
                <w:szCs w:val="24"/>
              </w:rPr>
            </w:pPr>
            <w:r w:rsidRPr="00A67580">
              <w:rPr>
                <w:szCs w:val="24"/>
              </w:rPr>
              <w:t>Ilgtermiņa ieguldījumu pārvērtēšanas rezerve.</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3"/>
              </w:numPr>
              <w:spacing w:before="120"/>
              <w:rPr>
                <w:szCs w:val="24"/>
              </w:rPr>
            </w:pPr>
            <w:r w:rsidRPr="00A67580">
              <w:rPr>
                <w:szCs w:val="24"/>
              </w:rPr>
              <w:t>Finanšu instrumentu pārvērtēšanas rezerve.</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3"/>
              </w:numPr>
              <w:spacing w:before="120"/>
              <w:rPr>
                <w:szCs w:val="24"/>
              </w:rPr>
            </w:pPr>
            <w:r w:rsidRPr="00A67580">
              <w:rPr>
                <w:szCs w:val="24"/>
              </w:rPr>
              <w:t>Rezerves:</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502BDB">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4"/>
              </w:numPr>
              <w:spacing w:before="120"/>
              <w:rPr>
                <w:szCs w:val="24"/>
              </w:rPr>
            </w:pPr>
            <w:r w:rsidRPr="00A67580">
              <w:rPr>
                <w:szCs w:val="24"/>
              </w:rPr>
              <w:t>likumā noteiktās rezerves;</w:t>
            </w:r>
          </w:p>
        </w:tc>
        <w:tc>
          <w:tcPr>
            <w:tcW w:w="2695" w:type="dxa"/>
            <w:tcBorders>
              <w:top w:val="single" w:sz="4" w:space="0" w:color="auto"/>
              <w:left w:val="single" w:sz="4" w:space="0" w:color="auto"/>
              <w:bottom w:val="single" w:sz="4" w:space="0" w:color="auto"/>
              <w:right w:val="single" w:sz="4" w:space="0" w:color="auto"/>
            </w:tcBorders>
            <w:vAlign w:val="center"/>
          </w:tcPr>
          <w:p w:rsidR="001A40C8" w:rsidRPr="00A67580" w:rsidRDefault="001A40C8" w:rsidP="00502BDB">
            <w:pPr>
              <w:spacing w:before="120"/>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4"/>
              </w:numPr>
              <w:spacing w:before="120"/>
              <w:rPr>
                <w:szCs w:val="24"/>
              </w:rPr>
            </w:pPr>
            <w:r w:rsidRPr="00A67580">
              <w:rPr>
                <w:szCs w:val="24"/>
              </w:rPr>
              <w:t>rezerves pašu akcijām vai daļām;</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4"/>
              </w:numPr>
              <w:spacing w:before="120"/>
              <w:rPr>
                <w:szCs w:val="24"/>
              </w:rPr>
            </w:pPr>
            <w:r w:rsidRPr="00A67580">
              <w:rPr>
                <w:szCs w:val="24"/>
              </w:rPr>
              <w:t>sabiedrības statūtos noteiktās rezerves ;</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4"/>
              </w:numPr>
              <w:spacing w:before="120"/>
              <w:rPr>
                <w:szCs w:val="24"/>
              </w:rPr>
            </w:pPr>
            <w:r w:rsidRPr="00A67580">
              <w:rPr>
                <w:szCs w:val="24"/>
              </w:rPr>
              <w:t>pārējās rezerves.</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3"/>
              </w:numPr>
              <w:spacing w:before="120"/>
              <w:rPr>
                <w:szCs w:val="24"/>
              </w:rPr>
            </w:pPr>
            <w:r w:rsidRPr="00A67580">
              <w:rPr>
                <w:szCs w:val="24"/>
              </w:rPr>
              <w:t>Nesadalītā peļņa:</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5"/>
              </w:numPr>
              <w:spacing w:before="120"/>
              <w:rPr>
                <w:szCs w:val="24"/>
              </w:rPr>
            </w:pPr>
            <w:r w:rsidRPr="00A67580">
              <w:rPr>
                <w:szCs w:val="24"/>
              </w:rPr>
              <w:t>iepriekšējo gadu nesadalītā peļņa;</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1A40C8"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1A40C8" w:rsidRPr="00A67580" w:rsidRDefault="001A40C8" w:rsidP="001A40C8">
            <w:pPr>
              <w:numPr>
                <w:ilvl w:val="0"/>
                <w:numId w:val="35"/>
              </w:numPr>
              <w:spacing w:before="120"/>
              <w:rPr>
                <w:szCs w:val="24"/>
              </w:rPr>
            </w:pPr>
            <w:r w:rsidRPr="00A67580">
              <w:rPr>
                <w:szCs w:val="24"/>
              </w:rPr>
              <w:t>pārskata gada nesadalītā peļņa.</w:t>
            </w:r>
          </w:p>
        </w:tc>
        <w:tc>
          <w:tcPr>
            <w:tcW w:w="2695" w:type="dxa"/>
            <w:tcBorders>
              <w:top w:val="single" w:sz="4" w:space="0" w:color="auto"/>
              <w:left w:val="single" w:sz="4" w:space="0" w:color="auto"/>
              <w:bottom w:val="single" w:sz="4" w:space="0" w:color="auto"/>
              <w:right w:val="single" w:sz="4" w:space="0" w:color="auto"/>
            </w:tcBorders>
          </w:tcPr>
          <w:p w:rsidR="001A40C8" w:rsidRPr="00A67580" w:rsidRDefault="001A40C8"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rPr>
                <w:b/>
                <w:szCs w:val="24"/>
              </w:rPr>
            </w:pPr>
            <w:r w:rsidRPr="00A67580">
              <w:rPr>
                <w:b/>
                <w:szCs w:val="24"/>
              </w:rPr>
              <w:t>Uzkrājumi:</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6"/>
              </w:numPr>
              <w:spacing w:before="120"/>
              <w:rPr>
                <w:szCs w:val="24"/>
              </w:rPr>
            </w:pPr>
            <w:r w:rsidRPr="00A67580">
              <w:rPr>
                <w:szCs w:val="24"/>
              </w:rPr>
              <w:t>Uzkrājumi pensijām un tamlīdzīgām saistībām.</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6"/>
              </w:numPr>
              <w:spacing w:before="120"/>
              <w:rPr>
                <w:szCs w:val="24"/>
              </w:rPr>
            </w:pPr>
            <w:r w:rsidRPr="00A67580">
              <w:rPr>
                <w:szCs w:val="24"/>
              </w:rPr>
              <w:t>Uzkrājumi paredzamajiem nodokļiem.</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6"/>
              </w:numPr>
              <w:spacing w:before="120"/>
              <w:rPr>
                <w:szCs w:val="24"/>
              </w:rPr>
            </w:pPr>
            <w:r w:rsidRPr="00A67580">
              <w:rPr>
                <w:szCs w:val="24"/>
              </w:rPr>
              <w:t>Citi uzkrājumi.</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rPr>
                <w:b/>
                <w:szCs w:val="24"/>
              </w:rPr>
            </w:pPr>
            <w:r w:rsidRPr="00A67580">
              <w:rPr>
                <w:b/>
                <w:szCs w:val="24"/>
              </w:rPr>
              <w:lastRenderedPageBreak/>
              <w:t>Ilgtermiņa kreditori:</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Aizņēmumi pret obligācijām.</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Akcijās pārvēršamie aizņēmumi.</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Aizņēmumi no kredītiestādēm.</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Citi aizņēmumi.</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No pircējiem saņemtie avansi.</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Parādi piegādātājiem un darbuzņēmējiem.</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Maksājamie vekseļi.</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Parādi radniecīgajām sabiedrībām.</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Parādi asociētajām sabiedrībām.</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Nodokļi un valsts sociālās apdrošināšanas obligātās iemaksas.</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D17420"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D17420" w:rsidRPr="00A67580" w:rsidRDefault="00D17420" w:rsidP="00D17420">
            <w:pPr>
              <w:numPr>
                <w:ilvl w:val="0"/>
                <w:numId w:val="37"/>
              </w:numPr>
              <w:spacing w:before="120"/>
              <w:rPr>
                <w:szCs w:val="24"/>
              </w:rPr>
            </w:pPr>
            <w:r w:rsidRPr="00A67580">
              <w:rPr>
                <w:szCs w:val="24"/>
              </w:rPr>
              <w:t>Pārējie kreditori.</w:t>
            </w:r>
          </w:p>
        </w:tc>
        <w:tc>
          <w:tcPr>
            <w:tcW w:w="2695" w:type="dxa"/>
            <w:tcBorders>
              <w:top w:val="single" w:sz="4" w:space="0" w:color="auto"/>
              <w:left w:val="single" w:sz="4" w:space="0" w:color="auto"/>
              <w:bottom w:val="single" w:sz="4" w:space="0" w:color="auto"/>
              <w:right w:val="single" w:sz="4" w:space="0" w:color="auto"/>
            </w:tcBorders>
          </w:tcPr>
          <w:p w:rsidR="00D17420" w:rsidRPr="00A67580" w:rsidRDefault="00D17420"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7"/>
              </w:numPr>
              <w:spacing w:before="120"/>
              <w:rPr>
                <w:szCs w:val="24"/>
              </w:rPr>
            </w:pPr>
            <w:r w:rsidRPr="00A67580">
              <w:rPr>
                <w:szCs w:val="24"/>
              </w:rPr>
              <w:t>Nākamo periodu ieņēmumi.</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7"/>
              </w:numPr>
              <w:spacing w:before="120"/>
              <w:rPr>
                <w:szCs w:val="24"/>
              </w:rPr>
            </w:pPr>
            <w:r w:rsidRPr="00A67580">
              <w:rPr>
                <w:szCs w:val="24"/>
              </w:rPr>
              <w:t>Neizmaksātās dividendes.</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rPr>
                <w:b/>
                <w:szCs w:val="24"/>
              </w:rPr>
            </w:pPr>
            <w:r w:rsidRPr="00A67580">
              <w:rPr>
                <w:b/>
                <w:szCs w:val="24"/>
              </w:rPr>
              <w:t>Īstermiņa kreditori:</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Aizņēmumi pret obligācijām.</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Akcijās pārvēršamie aizņēmumi.</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Aizņēmumi no kredītiestādēm.</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Citi aizņēmumi.</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No pircējiem saņemtie avansi.</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Parādi piegādātājiem un darbuzņēmējiem.</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Maksājamie vekseļi.</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Parādi radniecīgajām sabiedrībām.</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Parādi asociētajām sabiedrībām.</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Nodokļi un valsts sociālās apdrošināšanas obligātās iemaksas.</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Pārējie kreditori.</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Nākamo periodu ieņēmumi.</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Neizmaksātās dividendes.</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AA7B02">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Uzkrātās saistības.</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BE3DC9" w:rsidRPr="00A67580" w:rsidTr="00F36460">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BE3DC9" w:rsidRPr="00A67580" w:rsidRDefault="00BE3DC9" w:rsidP="00BE3DC9">
            <w:pPr>
              <w:numPr>
                <w:ilvl w:val="0"/>
                <w:numId w:val="38"/>
              </w:numPr>
              <w:spacing w:before="120"/>
              <w:rPr>
                <w:szCs w:val="24"/>
              </w:rPr>
            </w:pPr>
            <w:r w:rsidRPr="00A67580">
              <w:rPr>
                <w:szCs w:val="24"/>
              </w:rPr>
              <w:t>Atvasinātie finanšu instrumenti.</w:t>
            </w:r>
          </w:p>
        </w:tc>
        <w:tc>
          <w:tcPr>
            <w:tcW w:w="2695" w:type="dxa"/>
            <w:tcBorders>
              <w:top w:val="single" w:sz="4" w:space="0" w:color="auto"/>
              <w:left w:val="single" w:sz="4" w:space="0" w:color="auto"/>
              <w:bottom w:val="single" w:sz="4" w:space="0" w:color="auto"/>
              <w:right w:val="single" w:sz="4" w:space="0" w:color="auto"/>
            </w:tcBorders>
          </w:tcPr>
          <w:p w:rsidR="00BE3DC9" w:rsidRPr="00A67580" w:rsidRDefault="00BE3DC9" w:rsidP="00502BDB">
            <w:pPr>
              <w:spacing w:before="120"/>
              <w:jc w:val="both"/>
              <w:rPr>
                <w:szCs w:val="24"/>
              </w:rPr>
            </w:pPr>
            <w:r w:rsidRPr="00A67580">
              <w:rPr>
                <w:szCs w:val="24"/>
              </w:rPr>
              <w:t>EUR</w:t>
            </w:r>
          </w:p>
        </w:tc>
      </w:tr>
      <w:tr w:rsidR="00F36460" w:rsidRPr="00A67580" w:rsidTr="00F36460">
        <w:trPr>
          <w:trHeight w:val="129"/>
        </w:trPr>
        <w:tc>
          <w:tcPr>
            <w:tcW w:w="6521" w:type="dxa"/>
            <w:gridSpan w:val="9"/>
            <w:tcBorders>
              <w:top w:val="single" w:sz="4" w:space="0" w:color="auto"/>
              <w:left w:val="single" w:sz="4" w:space="0" w:color="auto"/>
              <w:bottom w:val="single" w:sz="4" w:space="0" w:color="auto"/>
              <w:right w:val="single" w:sz="4" w:space="0" w:color="auto"/>
            </w:tcBorders>
          </w:tcPr>
          <w:p w:rsidR="00F36460" w:rsidRPr="00A67580" w:rsidRDefault="00F36460" w:rsidP="00F36460">
            <w:pPr>
              <w:spacing w:before="120"/>
              <w:ind w:left="720"/>
              <w:rPr>
                <w:szCs w:val="24"/>
              </w:rPr>
            </w:pPr>
          </w:p>
        </w:tc>
        <w:tc>
          <w:tcPr>
            <w:tcW w:w="2695" w:type="dxa"/>
            <w:tcBorders>
              <w:top w:val="single" w:sz="4" w:space="0" w:color="auto"/>
              <w:left w:val="single" w:sz="4" w:space="0" w:color="auto"/>
              <w:bottom w:val="single" w:sz="4" w:space="0" w:color="auto"/>
              <w:right w:val="single" w:sz="4" w:space="0" w:color="auto"/>
            </w:tcBorders>
          </w:tcPr>
          <w:p w:rsidR="00F36460" w:rsidRPr="00A67580" w:rsidRDefault="00F36460" w:rsidP="00502BDB">
            <w:pPr>
              <w:spacing w:before="120"/>
              <w:jc w:val="both"/>
              <w:rPr>
                <w:szCs w:val="24"/>
              </w:rPr>
            </w:pPr>
          </w:p>
        </w:tc>
      </w:tr>
      <w:tr w:rsidR="00F36460" w:rsidRPr="00A67580" w:rsidTr="00F36460">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F36460" w:rsidRPr="00A67580" w:rsidRDefault="00F36460" w:rsidP="00F36460">
            <w:pPr>
              <w:spacing w:before="120"/>
              <w:rPr>
                <w:szCs w:val="24"/>
              </w:rPr>
            </w:pPr>
            <w:r w:rsidRPr="00A67580">
              <w:rPr>
                <w:sz w:val="26"/>
                <w:szCs w:val="26"/>
              </w:rPr>
              <w:t>Neto apgrozījums</w:t>
            </w:r>
          </w:p>
        </w:tc>
        <w:tc>
          <w:tcPr>
            <w:tcW w:w="2695" w:type="dxa"/>
            <w:tcBorders>
              <w:top w:val="single" w:sz="4" w:space="0" w:color="auto"/>
              <w:left w:val="single" w:sz="4" w:space="0" w:color="auto"/>
              <w:bottom w:val="single" w:sz="4" w:space="0" w:color="auto"/>
              <w:right w:val="single" w:sz="4" w:space="0" w:color="auto"/>
            </w:tcBorders>
          </w:tcPr>
          <w:p w:rsidR="00F36460" w:rsidRPr="00A67580" w:rsidRDefault="00F36460" w:rsidP="00502BDB">
            <w:pPr>
              <w:spacing w:before="120"/>
              <w:jc w:val="both"/>
              <w:rPr>
                <w:szCs w:val="24"/>
              </w:rPr>
            </w:pPr>
            <w:r w:rsidRPr="00A67580">
              <w:rPr>
                <w:szCs w:val="24"/>
              </w:rPr>
              <w:t>EUR</w:t>
            </w:r>
          </w:p>
        </w:tc>
      </w:tr>
      <w:tr w:rsidR="00F36460" w:rsidRPr="00A67580" w:rsidTr="00F36460">
        <w:trPr>
          <w:trHeight w:val="285"/>
        </w:trPr>
        <w:tc>
          <w:tcPr>
            <w:tcW w:w="6521" w:type="dxa"/>
            <w:gridSpan w:val="9"/>
            <w:tcBorders>
              <w:top w:val="single" w:sz="4" w:space="0" w:color="auto"/>
              <w:left w:val="single" w:sz="4" w:space="0" w:color="auto"/>
              <w:bottom w:val="single" w:sz="4" w:space="0" w:color="auto"/>
              <w:right w:val="single" w:sz="4" w:space="0" w:color="auto"/>
            </w:tcBorders>
          </w:tcPr>
          <w:p w:rsidR="00F36460" w:rsidRPr="00A67580" w:rsidRDefault="00F36460" w:rsidP="00F36460">
            <w:pPr>
              <w:spacing w:before="120"/>
              <w:rPr>
                <w:szCs w:val="24"/>
              </w:rPr>
            </w:pPr>
            <w:r w:rsidRPr="00A67580">
              <w:rPr>
                <w:sz w:val="26"/>
                <w:szCs w:val="26"/>
              </w:rPr>
              <w:t>Pārskata perioda peļņa vai zaudējumi</w:t>
            </w:r>
          </w:p>
        </w:tc>
        <w:tc>
          <w:tcPr>
            <w:tcW w:w="2695" w:type="dxa"/>
            <w:tcBorders>
              <w:top w:val="single" w:sz="4" w:space="0" w:color="auto"/>
              <w:left w:val="single" w:sz="4" w:space="0" w:color="auto"/>
              <w:bottom w:val="single" w:sz="4" w:space="0" w:color="auto"/>
              <w:right w:val="single" w:sz="4" w:space="0" w:color="auto"/>
            </w:tcBorders>
          </w:tcPr>
          <w:p w:rsidR="00F36460" w:rsidRPr="00A67580" w:rsidRDefault="00F36460" w:rsidP="00502BDB">
            <w:pPr>
              <w:spacing w:before="120"/>
              <w:jc w:val="both"/>
              <w:rPr>
                <w:szCs w:val="24"/>
              </w:rPr>
            </w:pPr>
            <w:r w:rsidRPr="00A67580">
              <w:rPr>
                <w:szCs w:val="24"/>
              </w:rPr>
              <w:t>EUR</w:t>
            </w:r>
          </w:p>
        </w:tc>
      </w:tr>
      <w:tr w:rsidR="00F36460" w:rsidRPr="00A67580" w:rsidTr="00ED1466">
        <w:trPr>
          <w:trHeight w:val="276"/>
        </w:trPr>
        <w:tc>
          <w:tcPr>
            <w:tcW w:w="9216" w:type="dxa"/>
            <w:gridSpan w:val="10"/>
            <w:tcBorders>
              <w:top w:val="single" w:sz="4" w:space="0" w:color="auto"/>
              <w:left w:val="single" w:sz="4" w:space="0" w:color="auto"/>
              <w:bottom w:val="single" w:sz="4" w:space="0" w:color="auto"/>
              <w:right w:val="single" w:sz="4" w:space="0" w:color="auto"/>
            </w:tcBorders>
            <w:shd w:val="pct10" w:color="auto" w:fill="auto"/>
          </w:tcPr>
          <w:p w:rsidR="00F36460" w:rsidRPr="00A67580" w:rsidRDefault="00F36460" w:rsidP="00080774">
            <w:pPr>
              <w:jc w:val="both"/>
              <w:rPr>
                <w:b/>
                <w:sz w:val="26"/>
                <w:szCs w:val="26"/>
              </w:rPr>
            </w:pPr>
            <w:r w:rsidRPr="00A67580">
              <w:rPr>
                <w:b/>
                <w:sz w:val="26"/>
                <w:szCs w:val="26"/>
              </w:rPr>
              <w:t>10. Apliecinājums</w:t>
            </w:r>
          </w:p>
        </w:tc>
      </w:tr>
      <w:tr w:rsidR="00F36460" w:rsidRPr="00A67580" w:rsidTr="00ED1466">
        <w:trPr>
          <w:trHeight w:val="276"/>
        </w:trPr>
        <w:tc>
          <w:tcPr>
            <w:tcW w:w="9216" w:type="dxa"/>
            <w:gridSpan w:val="10"/>
            <w:tcBorders>
              <w:top w:val="single" w:sz="4" w:space="0" w:color="auto"/>
              <w:left w:val="single" w:sz="4" w:space="0" w:color="auto"/>
              <w:bottom w:val="single" w:sz="4" w:space="0" w:color="auto"/>
              <w:right w:val="single" w:sz="4" w:space="0" w:color="auto"/>
            </w:tcBorders>
          </w:tcPr>
          <w:p w:rsidR="00F36460" w:rsidRPr="00A67580" w:rsidRDefault="00F36460">
            <w:pPr>
              <w:jc w:val="both"/>
              <w:rPr>
                <w:sz w:val="24"/>
                <w:szCs w:val="24"/>
              </w:rPr>
            </w:pPr>
          </w:p>
          <w:p w:rsidR="00F36460" w:rsidRPr="00A67580" w:rsidRDefault="00F36460">
            <w:pPr>
              <w:jc w:val="both"/>
              <w:rPr>
                <w:sz w:val="24"/>
                <w:szCs w:val="24"/>
              </w:rPr>
            </w:pPr>
            <w:r w:rsidRPr="00A67580">
              <w:rPr>
                <w:sz w:val="24"/>
                <w:szCs w:val="24"/>
              </w:rPr>
              <w:t xml:space="preserve">Parakstot šo iesniegumu, apliecinu, ka: </w:t>
            </w:r>
          </w:p>
          <w:p w:rsidR="00F36460" w:rsidRPr="00A67580" w:rsidRDefault="00F36460" w:rsidP="00942A07">
            <w:pPr>
              <w:numPr>
                <w:ilvl w:val="0"/>
                <w:numId w:val="20"/>
              </w:numPr>
              <w:ind w:left="714" w:hanging="357"/>
              <w:contextualSpacing/>
              <w:jc w:val="both"/>
              <w:rPr>
                <w:sz w:val="24"/>
                <w:szCs w:val="24"/>
              </w:rPr>
            </w:pPr>
            <w:r w:rsidRPr="00A67580">
              <w:rPr>
                <w:sz w:val="24"/>
                <w:szCs w:val="24"/>
              </w:rPr>
              <w:t>esmu informēts (-a), ja netiks ievēroti lēmumā par samaksas termiņa pagarinājuma piešķiršanu noteiktie samaksas termiņi un divi maksājumi netiks veikti pilnā apmērā, Valsts ieņēmumu dienests atcels lēmumu par samaksas termiņa pagarināšanu (saskaņā ar likuma “Par nodokļiem un nodevām” 24.panta 1.</w:t>
            </w:r>
            <w:r w:rsidRPr="00A67580">
              <w:rPr>
                <w:sz w:val="24"/>
                <w:szCs w:val="24"/>
                <w:vertAlign w:val="superscript"/>
              </w:rPr>
              <w:t>2</w:t>
            </w:r>
            <w:r w:rsidRPr="00A67580">
              <w:rPr>
                <w:sz w:val="24"/>
                <w:szCs w:val="24"/>
              </w:rPr>
              <w:t>daļu);</w:t>
            </w:r>
          </w:p>
          <w:p w:rsidR="00F36460" w:rsidRPr="00A67580" w:rsidRDefault="00F36460" w:rsidP="00942A07">
            <w:pPr>
              <w:numPr>
                <w:ilvl w:val="0"/>
                <w:numId w:val="20"/>
              </w:numPr>
              <w:jc w:val="both"/>
              <w:rPr>
                <w:sz w:val="24"/>
                <w:szCs w:val="24"/>
              </w:rPr>
            </w:pPr>
            <w:r w:rsidRPr="00A67580">
              <w:rPr>
                <w:sz w:val="24"/>
                <w:szCs w:val="24"/>
              </w:rPr>
              <w:t xml:space="preserve">esmu informēts (-a), ja nodokļu maksātājs izveidojušos nodokļu pārmaksu vēlas novirzīt piešķirtā samaksas termiņa pagarinājuma maksājumu segšanai, nodokļu </w:t>
            </w:r>
            <w:r w:rsidRPr="00A67580">
              <w:rPr>
                <w:sz w:val="24"/>
                <w:szCs w:val="24"/>
              </w:rPr>
              <w:lastRenderedPageBreak/>
              <w:t xml:space="preserve">maksātājs par to informē Valsts ieņēmumu dienestu, iesniedzot iesniegumu jebkurā </w:t>
            </w:r>
            <w:r w:rsidR="009275A6">
              <w:rPr>
                <w:sz w:val="24"/>
                <w:szCs w:val="24"/>
              </w:rPr>
              <w:t xml:space="preserve">Valsts ieņēmumu dienesta </w:t>
            </w:r>
            <w:r w:rsidRPr="00A67580">
              <w:rPr>
                <w:sz w:val="24"/>
                <w:szCs w:val="24"/>
              </w:rPr>
              <w:t>klientu apkalpošanas centrā vai elektroniski, izmantojot Valsts ieņēmumu dienesta Elektroniskās deklarēšanas sistēmu;</w:t>
            </w:r>
          </w:p>
          <w:p w:rsidR="00F36460" w:rsidRPr="00D30033" w:rsidRDefault="00F36460" w:rsidP="001D30DD">
            <w:pPr>
              <w:numPr>
                <w:ilvl w:val="0"/>
                <w:numId w:val="20"/>
              </w:numPr>
              <w:jc w:val="both"/>
              <w:rPr>
                <w:sz w:val="24"/>
                <w:szCs w:val="24"/>
              </w:rPr>
            </w:pPr>
            <w:r w:rsidRPr="00A67580">
              <w:rPr>
                <w:sz w:val="24"/>
                <w:szCs w:val="24"/>
              </w:rPr>
              <w:t>esmu informēts (-a), ka</w:t>
            </w:r>
            <w:r w:rsidRPr="00D30033">
              <w:rPr>
                <w:sz w:val="24"/>
                <w:szCs w:val="24"/>
              </w:rPr>
              <w:t xml:space="preserve"> </w:t>
            </w:r>
            <w:r w:rsidR="00ED447B" w:rsidRPr="00D30033">
              <w:rPr>
                <w:sz w:val="24"/>
                <w:szCs w:val="24"/>
              </w:rPr>
              <w:t xml:space="preserve">nodokļu samaksas termiņa pagarinājums netiek piešķirts, ja nodokļu maksātājam iesnieguma iesniegšanas </w:t>
            </w:r>
            <w:r w:rsidR="009275A6" w:rsidRPr="00D30033">
              <w:rPr>
                <w:sz w:val="24"/>
                <w:szCs w:val="24"/>
              </w:rPr>
              <w:t>dien</w:t>
            </w:r>
            <w:r w:rsidR="009275A6">
              <w:rPr>
                <w:sz w:val="24"/>
                <w:szCs w:val="24"/>
              </w:rPr>
              <w:t>ā</w:t>
            </w:r>
            <w:r w:rsidR="009275A6" w:rsidRPr="00D30033">
              <w:rPr>
                <w:sz w:val="24"/>
                <w:szCs w:val="24"/>
              </w:rPr>
              <w:t xml:space="preserve"> </w:t>
            </w:r>
            <w:r w:rsidR="00ED447B" w:rsidRPr="00D30033">
              <w:rPr>
                <w:sz w:val="24"/>
                <w:szCs w:val="24"/>
              </w:rPr>
              <w:t>ir nodokļu parādi, kuriem nav piemērojams likuma “Par nodokļiem un nodevām” 24.pants un attiecībā uz kuriem nav spēkā esošs lēmums par nokavēto nodokļu maksājumu labprātīgu izpildi vai spēkā esošs lēmums par nokavēto nodokļu maksājumu labprātīgu izpildi netiek pildīts</w:t>
            </w:r>
            <w:r w:rsidRPr="00D30033">
              <w:rPr>
                <w:sz w:val="24"/>
                <w:szCs w:val="24"/>
              </w:rPr>
              <w:t>;</w:t>
            </w:r>
          </w:p>
          <w:p w:rsidR="00F36460" w:rsidRPr="00A67580" w:rsidRDefault="00F36460">
            <w:pPr>
              <w:numPr>
                <w:ilvl w:val="0"/>
                <w:numId w:val="20"/>
              </w:numPr>
              <w:jc w:val="both"/>
              <w:rPr>
                <w:sz w:val="24"/>
                <w:szCs w:val="24"/>
              </w:rPr>
            </w:pPr>
            <w:r w:rsidRPr="00A67580">
              <w:rPr>
                <w:sz w:val="24"/>
                <w:szCs w:val="24"/>
              </w:rPr>
              <w:t>valsts pabalstu:</w:t>
            </w:r>
          </w:p>
          <w:p w:rsidR="00F36460" w:rsidRPr="00973708" w:rsidRDefault="00D42DB0" w:rsidP="00ED1466">
            <w:pPr>
              <w:pStyle w:val="ListParagraph"/>
              <w:numPr>
                <w:ilvl w:val="0"/>
                <w:numId w:val="42"/>
              </w:numPr>
              <w:jc w:val="both"/>
              <w:rPr>
                <w:rFonts w:ascii="Times New Roman" w:hAnsi="Times New Roman"/>
                <w:sz w:val="24"/>
                <w:szCs w:val="24"/>
              </w:rPr>
            </w:pPr>
            <w:r>
              <w:rPr>
                <w:rFonts w:ascii="Times New Roman" w:eastAsia="Times New Roman" w:hAnsi="Times New Roman"/>
                <w:sz w:val="24"/>
                <w:szCs w:val="24"/>
              </w:rPr>
              <w:t>neesmu saņēmis</w:t>
            </w:r>
          </w:p>
          <w:p w:rsidR="00F36460" w:rsidRPr="00973708" w:rsidRDefault="00D42DB0" w:rsidP="00ED1466">
            <w:pPr>
              <w:pStyle w:val="ListParagraph"/>
              <w:numPr>
                <w:ilvl w:val="0"/>
                <w:numId w:val="42"/>
              </w:numPr>
              <w:jc w:val="both"/>
              <w:rPr>
                <w:rFonts w:ascii="Times New Roman" w:hAnsi="Times New Roman"/>
                <w:sz w:val="24"/>
                <w:szCs w:val="24"/>
              </w:rPr>
            </w:pPr>
            <w:r>
              <w:rPr>
                <w:rFonts w:ascii="Times New Roman" w:eastAsia="Times New Roman" w:hAnsi="Times New Roman"/>
                <w:sz w:val="24"/>
                <w:szCs w:val="24"/>
              </w:rPr>
              <w:t>esmu saņēmis</w:t>
            </w:r>
            <w:r w:rsidR="00F36460" w:rsidRPr="00A67580">
              <w:rPr>
                <w:rFonts w:ascii="Times New Roman" w:eastAsia="Times New Roman" w:hAnsi="Times New Roman"/>
                <w:sz w:val="24"/>
                <w:szCs w:val="24"/>
              </w:rPr>
              <w:t xml:space="preserve"> (lūdzam norādīt, kāds un kādā apmērā)</w:t>
            </w:r>
          </w:p>
          <w:p w:rsidR="00F36460" w:rsidRPr="00973708" w:rsidRDefault="00F36460" w:rsidP="00ED1466">
            <w:pPr>
              <w:pStyle w:val="ListParagraph"/>
              <w:ind w:left="2160"/>
              <w:jc w:val="both"/>
              <w:rPr>
                <w:rFonts w:ascii="Times New Roman" w:hAnsi="Times New Roman"/>
                <w:sz w:val="24"/>
                <w:szCs w:val="24"/>
              </w:rPr>
            </w:pPr>
            <w:r w:rsidRPr="00A67580">
              <w:rPr>
                <w:rFonts w:ascii="Times New Roman" w:eastAsia="Times New Roman" w:hAnsi="Times New Roman"/>
                <w:noProof/>
                <w:sz w:val="24"/>
                <w:szCs w:val="24"/>
                <w:lang w:eastAsia="lv-LV"/>
              </w:rPr>
              <mc:AlternateContent>
                <mc:Choice Requires="wps">
                  <w:drawing>
                    <wp:anchor distT="0" distB="0" distL="114300" distR="114300" simplePos="0" relativeHeight="251735552" behindDoc="0" locked="0" layoutInCell="1" allowOverlap="1" wp14:anchorId="0E1F85BC" wp14:editId="6A5A4707">
                      <wp:simplePos x="0" y="0"/>
                      <wp:positionH relativeFrom="column">
                        <wp:posOffset>1387475</wp:posOffset>
                      </wp:positionH>
                      <wp:positionV relativeFrom="paragraph">
                        <wp:posOffset>41275</wp:posOffset>
                      </wp:positionV>
                      <wp:extent cx="3025140" cy="220980"/>
                      <wp:effectExtent l="0" t="0" r="22860" b="26670"/>
                      <wp:wrapNone/>
                      <wp:docPr id="4" name="Text Box 4"/>
                      <wp:cNvGraphicFramePr/>
                      <a:graphic xmlns:a="http://schemas.openxmlformats.org/drawingml/2006/main">
                        <a:graphicData uri="http://schemas.microsoft.com/office/word/2010/wordprocessingShape">
                          <wps:wsp>
                            <wps:cNvSpPr txBox="1"/>
                            <wps:spPr>
                              <a:xfrm>
                                <a:off x="0" y="0"/>
                                <a:ext cx="3025140" cy="220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850CD" w:rsidRDefault="00A850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09.25pt;margin-top:3.25pt;width:238.2pt;height:17.4pt;z-index:251735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" fillcolor="white [3201]" strokeweight=".5pt">
                      <v:textbox>
                        <w:txbxContent>
                          <w:p w:rsidR="00A850CD" w:rsidRDefault="00A850CD"/>
                        </w:txbxContent>
                      </v:textbox>
                    </v:shape>
                  </w:pict>
                </mc:Fallback>
              </mc:AlternateContent>
            </w:r>
          </w:p>
        </w:tc>
      </w:tr>
      <w:tr w:rsidR="00F36460" w:rsidRPr="00A67580" w:rsidTr="00ED1466">
        <w:trPr>
          <w:trHeight w:val="276"/>
        </w:trPr>
        <w:tc>
          <w:tcPr>
            <w:tcW w:w="4110" w:type="dxa"/>
            <w:gridSpan w:val="4"/>
            <w:tcBorders>
              <w:top w:val="single" w:sz="4" w:space="0" w:color="auto"/>
              <w:left w:val="single" w:sz="4" w:space="0" w:color="auto"/>
              <w:bottom w:val="single" w:sz="4" w:space="0" w:color="auto"/>
              <w:right w:val="single" w:sz="4" w:space="0" w:color="auto"/>
            </w:tcBorders>
            <w:shd w:val="pct10" w:color="auto" w:fill="auto"/>
            <w:hideMark/>
          </w:tcPr>
          <w:p w:rsidR="00F36460" w:rsidRPr="00A67580" w:rsidRDefault="00F36460">
            <w:pPr>
              <w:jc w:val="both"/>
              <w:rPr>
                <w:b/>
                <w:sz w:val="26"/>
                <w:szCs w:val="26"/>
              </w:rPr>
            </w:pPr>
            <w:r w:rsidRPr="00A67580">
              <w:rPr>
                <w:b/>
                <w:sz w:val="26"/>
                <w:szCs w:val="26"/>
              </w:rPr>
              <w:lastRenderedPageBreak/>
              <w:t>11. Paraksts</w:t>
            </w:r>
          </w:p>
        </w:tc>
        <w:tc>
          <w:tcPr>
            <w:tcW w:w="5106" w:type="dxa"/>
            <w:gridSpan w:val="6"/>
            <w:tcBorders>
              <w:top w:val="single" w:sz="4" w:space="0" w:color="auto"/>
              <w:left w:val="single" w:sz="4" w:space="0" w:color="auto"/>
              <w:bottom w:val="single" w:sz="4" w:space="0" w:color="auto"/>
              <w:right w:val="single" w:sz="4" w:space="0" w:color="auto"/>
            </w:tcBorders>
            <w:shd w:val="pct10" w:color="auto" w:fill="auto"/>
            <w:hideMark/>
          </w:tcPr>
          <w:p w:rsidR="00F36460" w:rsidRPr="00A67580" w:rsidRDefault="00F36460">
            <w:pPr>
              <w:jc w:val="both"/>
              <w:rPr>
                <w:b/>
                <w:sz w:val="26"/>
                <w:szCs w:val="26"/>
              </w:rPr>
            </w:pPr>
            <w:r w:rsidRPr="00A67580">
              <w:rPr>
                <w:b/>
                <w:sz w:val="26"/>
                <w:szCs w:val="26"/>
              </w:rPr>
              <w:t xml:space="preserve">Paraksta atšifrējums </w:t>
            </w:r>
            <w:r w:rsidRPr="00A67580">
              <w:rPr>
                <w:i/>
                <w:sz w:val="24"/>
                <w:szCs w:val="24"/>
              </w:rPr>
              <w:t>(vārds, uzvārds)</w:t>
            </w:r>
          </w:p>
        </w:tc>
      </w:tr>
      <w:tr w:rsidR="00F36460" w:rsidRPr="00A67580" w:rsidTr="00B93564">
        <w:trPr>
          <w:trHeight w:val="276"/>
        </w:trPr>
        <w:tc>
          <w:tcPr>
            <w:tcW w:w="4110" w:type="dxa"/>
            <w:gridSpan w:val="4"/>
            <w:tcBorders>
              <w:top w:val="single" w:sz="4" w:space="0" w:color="auto"/>
              <w:left w:val="single" w:sz="4" w:space="0" w:color="auto"/>
              <w:bottom w:val="single" w:sz="4" w:space="0" w:color="auto"/>
              <w:right w:val="single" w:sz="4" w:space="0" w:color="auto"/>
            </w:tcBorders>
          </w:tcPr>
          <w:p w:rsidR="00F36460" w:rsidRPr="00A67580" w:rsidRDefault="00F36460">
            <w:pPr>
              <w:jc w:val="both"/>
              <w:rPr>
                <w:sz w:val="24"/>
                <w:szCs w:val="24"/>
              </w:rPr>
            </w:pPr>
          </w:p>
          <w:p w:rsidR="00F36460" w:rsidRPr="00A67580" w:rsidRDefault="00F36460">
            <w:pPr>
              <w:jc w:val="both"/>
              <w:rPr>
                <w:sz w:val="24"/>
                <w:szCs w:val="24"/>
              </w:rPr>
            </w:pPr>
          </w:p>
          <w:p w:rsidR="00F36460" w:rsidRPr="00A67580" w:rsidRDefault="00F36460">
            <w:pPr>
              <w:jc w:val="both"/>
              <w:rPr>
                <w:sz w:val="24"/>
                <w:szCs w:val="24"/>
              </w:rPr>
            </w:pPr>
          </w:p>
        </w:tc>
        <w:tc>
          <w:tcPr>
            <w:tcW w:w="5106" w:type="dxa"/>
            <w:gridSpan w:val="6"/>
            <w:tcBorders>
              <w:top w:val="single" w:sz="4" w:space="0" w:color="auto"/>
              <w:left w:val="single" w:sz="4" w:space="0" w:color="auto"/>
              <w:bottom w:val="single" w:sz="4" w:space="0" w:color="auto"/>
              <w:right w:val="single" w:sz="4" w:space="0" w:color="auto"/>
            </w:tcBorders>
          </w:tcPr>
          <w:p w:rsidR="00F36460" w:rsidRPr="00A67580" w:rsidRDefault="00F36460">
            <w:pPr>
              <w:jc w:val="both"/>
              <w:rPr>
                <w:sz w:val="24"/>
                <w:szCs w:val="24"/>
              </w:rPr>
            </w:pPr>
          </w:p>
        </w:tc>
      </w:tr>
    </w:tbl>
    <w:p w:rsidR="00E75741" w:rsidRPr="00A67580" w:rsidRDefault="00E75741" w:rsidP="00E75741">
      <w:pPr>
        <w:pStyle w:val="BodyText"/>
        <w:spacing w:after="0"/>
        <w:ind w:firstLine="709"/>
        <w:jc w:val="both"/>
        <w:rPr>
          <w:sz w:val="28"/>
          <w:szCs w:val="28"/>
        </w:rPr>
      </w:pPr>
    </w:p>
    <w:p w:rsidR="00E75741" w:rsidRPr="00A67580" w:rsidRDefault="00E75741" w:rsidP="009E0632">
      <w:pPr>
        <w:rPr>
          <w:sz w:val="28"/>
          <w:szCs w:val="28"/>
        </w:rPr>
      </w:pPr>
      <w:bookmarkStart w:id="0" w:name="_GoBack"/>
      <w:bookmarkEnd w:id="0"/>
    </w:p>
    <w:sectPr w:rsidR="00E75741" w:rsidRPr="00A67580" w:rsidSect="000950D0">
      <w:headerReference w:type="even" r:id="rId9"/>
      <w:headerReference w:type="default" r:id="rId10"/>
      <w:headerReference w:type="first" r:id="rId11"/>
      <w:footerReference w:type="first" r:id="rId12"/>
      <w:pgSz w:w="11906" w:h="16838" w:code="9"/>
      <w:pgMar w:top="1134" w:right="1134"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F91" w:rsidRDefault="008B5F91">
      <w:r>
        <w:separator/>
      </w:r>
    </w:p>
  </w:endnote>
  <w:endnote w:type="continuationSeparator" w:id="0">
    <w:p w:rsidR="008B5F91" w:rsidRDefault="008B5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RimTimes">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CD" w:rsidRDefault="00A850CD" w:rsidP="005D0040">
    <w:pPr>
      <w:pStyle w:val="Footer"/>
      <w:jc w:val="both"/>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F91" w:rsidRDefault="008B5F91">
      <w:r>
        <w:separator/>
      </w:r>
    </w:p>
  </w:footnote>
  <w:footnote w:type="continuationSeparator" w:id="0">
    <w:p w:rsidR="008B5F91" w:rsidRDefault="008B5F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CD" w:rsidRDefault="00A850CD" w:rsidP="000950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850CD" w:rsidRDefault="00A850C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CD" w:rsidRPr="006E5BD7" w:rsidRDefault="00A850CD" w:rsidP="000950D0">
    <w:pPr>
      <w:pStyle w:val="Header"/>
      <w:framePr w:wrap="around" w:vAnchor="text" w:hAnchor="margin" w:xAlign="center" w:y="1"/>
      <w:rPr>
        <w:rStyle w:val="PageNumber"/>
        <w:sz w:val="24"/>
        <w:szCs w:val="24"/>
      </w:rPr>
    </w:pPr>
    <w:r w:rsidRPr="006E5BD7">
      <w:rPr>
        <w:rStyle w:val="PageNumber"/>
        <w:sz w:val="24"/>
        <w:szCs w:val="24"/>
      </w:rPr>
      <w:fldChar w:fldCharType="begin"/>
    </w:r>
    <w:r w:rsidRPr="006E5BD7">
      <w:rPr>
        <w:rStyle w:val="PageNumber"/>
        <w:sz w:val="24"/>
        <w:szCs w:val="24"/>
      </w:rPr>
      <w:instrText xml:space="preserve">PAGE  </w:instrText>
    </w:r>
    <w:r w:rsidRPr="006E5BD7">
      <w:rPr>
        <w:rStyle w:val="PageNumber"/>
        <w:sz w:val="24"/>
        <w:szCs w:val="24"/>
      </w:rPr>
      <w:fldChar w:fldCharType="separate"/>
    </w:r>
    <w:r w:rsidR="00D42DB0">
      <w:rPr>
        <w:rStyle w:val="PageNumber"/>
        <w:noProof/>
        <w:sz w:val="24"/>
        <w:szCs w:val="24"/>
      </w:rPr>
      <w:t>2</w:t>
    </w:r>
    <w:r w:rsidRPr="006E5BD7">
      <w:rPr>
        <w:rStyle w:val="PageNumber"/>
        <w:sz w:val="24"/>
        <w:szCs w:val="24"/>
      </w:rPr>
      <w:fldChar w:fldCharType="end"/>
    </w:r>
  </w:p>
  <w:p w:rsidR="00A850CD" w:rsidRDefault="00A850CD">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0CD" w:rsidRPr="00EA3D46" w:rsidRDefault="00A850CD" w:rsidP="000950D0">
    <w:pPr>
      <w:spacing w:before="60"/>
      <w:jc w:val="cent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B48C3"/>
    <w:multiLevelType w:val="hybridMultilevel"/>
    <w:tmpl w:val="3A66E678"/>
    <w:lvl w:ilvl="0" w:tplc="57D8710A">
      <w:start w:val="1"/>
      <w:numFmt w:val="bullet"/>
      <w:lvlText w:val="□"/>
      <w:lvlJc w:val="left"/>
      <w:pPr>
        <w:ind w:left="144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060F0AE9"/>
    <w:multiLevelType w:val="multilevel"/>
    <w:tmpl w:val="8196D1A4"/>
    <w:lvl w:ilvl="0">
      <w:start w:val="35"/>
      <w:numFmt w:val="decimal"/>
      <w:lvlText w:val="%1."/>
      <w:lvlJc w:val="left"/>
      <w:pPr>
        <w:ind w:left="1070" w:hanging="360"/>
      </w:pPr>
      <w:rPr>
        <w:rFonts w:hint="default"/>
        <w:i w:val="0"/>
        <w:color w:val="auto"/>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nsid w:val="09E00A1F"/>
    <w:multiLevelType w:val="hybridMultilevel"/>
    <w:tmpl w:val="FBE640B0"/>
    <w:lvl w:ilvl="0" w:tplc="EA4632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nsid w:val="09E70C29"/>
    <w:multiLevelType w:val="hybridMultilevel"/>
    <w:tmpl w:val="F94EC8B2"/>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11B75516"/>
    <w:multiLevelType w:val="hybridMultilevel"/>
    <w:tmpl w:val="97E6E24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12D10410"/>
    <w:multiLevelType w:val="hybridMultilevel"/>
    <w:tmpl w:val="0E6EE136"/>
    <w:lvl w:ilvl="0" w:tplc="A2146190">
      <w:start w:val="1"/>
      <w:numFmt w:val="bullet"/>
      <w:lvlText w:val="□"/>
      <w:lvlJc w:val="left"/>
      <w:pPr>
        <w:ind w:left="2160" w:hanging="360"/>
      </w:pPr>
      <w:rPr>
        <w:rFonts w:ascii="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6">
    <w:nsid w:val="14E662E1"/>
    <w:multiLevelType w:val="hybridMultilevel"/>
    <w:tmpl w:val="7E3A00B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164D4044"/>
    <w:multiLevelType w:val="hybridMultilevel"/>
    <w:tmpl w:val="5B66DC7A"/>
    <w:lvl w:ilvl="0" w:tplc="AC9C6502">
      <w:start w:val="1"/>
      <w:numFmt w:val="bullet"/>
      <w:lvlText w:val="-"/>
      <w:lvlJc w:val="left"/>
      <w:pPr>
        <w:ind w:left="928" w:hanging="360"/>
      </w:pPr>
      <w:rPr>
        <w:rFonts w:ascii="Times New Roman" w:eastAsia="Times New Roman" w:hAnsi="Times New Roman" w:cs="Times New Roman"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8">
    <w:nsid w:val="168C2D54"/>
    <w:multiLevelType w:val="multilevel"/>
    <w:tmpl w:val="90CEDD08"/>
    <w:lvl w:ilvl="0">
      <w:start w:val="1"/>
      <w:numFmt w:val="decimal"/>
      <w:lvlText w:val="%1."/>
      <w:lvlJc w:val="left"/>
      <w:pPr>
        <w:ind w:left="928" w:hanging="360"/>
      </w:pPr>
      <w:rPr>
        <w:rFonts w:ascii="Times New Roman" w:hAnsi="Times New Roman" w:cs="Times New Roman" w:hint="default"/>
        <w:sz w:val="28"/>
      </w:rPr>
    </w:lvl>
    <w:lvl w:ilvl="1">
      <w:start w:val="1"/>
      <w:numFmt w:val="decimal"/>
      <w:isLgl/>
      <w:lvlText w:val="%1.%2."/>
      <w:lvlJc w:val="left"/>
      <w:pPr>
        <w:ind w:left="2075" w:hanging="1365"/>
      </w:pPr>
      <w:rPr>
        <w:rFonts w:hint="default"/>
        <w:b w:val="0"/>
        <w:i w:val="0"/>
      </w:rPr>
    </w:lvl>
    <w:lvl w:ilvl="2">
      <w:start w:val="1"/>
      <w:numFmt w:val="decimal"/>
      <w:isLgl/>
      <w:lvlText w:val="%1.%2.%3."/>
      <w:lvlJc w:val="left"/>
      <w:pPr>
        <w:ind w:left="2075"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21AD114D"/>
    <w:multiLevelType w:val="hybridMultilevel"/>
    <w:tmpl w:val="ECDC632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34E2983"/>
    <w:multiLevelType w:val="hybridMultilevel"/>
    <w:tmpl w:val="6A128CFE"/>
    <w:lvl w:ilvl="0" w:tplc="372E5244">
      <w:start w:val="26"/>
      <w:numFmt w:val="decimal"/>
      <w:lvlText w:val="%1."/>
      <w:lvlJc w:val="left"/>
      <w:pPr>
        <w:ind w:left="928" w:hanging="360"/>
      </w:pPr>
      <w:rPr>
        <w:rFonts w:hint="default"/>
      </w:rPr>
    </w:lvl>
    <w:lvl w:ilvl="1" w:tplc="04260019">
      <w:start w:val="1"/>
      <w:numFmt w:val="lowerLetter"/>
      <w:lvlText w:val="%2."/>
      <w:lvlJc w:val="left"/>
      <w:pPr>
        <w:ind w:left="1648" w:hanging="360"/>
      </w:pPr>
    </w:lvl>
    <w:lvl w:ilvl="2" w:tplc="0426001B">
      <w:start w:val="1"/>
      <w:numFmt w:val="lowerRoman"/>
      <w:lvlText w:val="%3."/>
      <w:lvlJc w:val="right"/>
      <w:pPr>
        <w:ind w:left="2368" w:hanging="180"/>
      </w:pPr>
    </w:lvl>
    <w:lvl w:ilvl="3" w:tplc="0426000F">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1">
    <w:nsid w:val="27883669"/>
    <w:multiLevelType w:val="multilevel"/>
    <w:tmpl w:val="38D218AE"/>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12">
    <w:nsid w:val="2E9A7DF7"/>
    <w:multiLevelType w:val="hybridMultilevel"/>
    <w:tmpl w:val="BC1E828A"/>
    <w:lvl w:ilvl="0" w:tplc="AF18CA08">
      <w:start w:val="1"/>
      <w:numFmt w:val="bullet"/>
      <w:lvlText w:val="-"/>
      <w:lvlJc w:val="left"/>
      <w:pPr>
        <w:ind w:left="1429" w:hanging="360"/>
      </w:pPr>
      <w:rPr>
        <w:rFonts w:ascii="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3">
    <w:nsid w:val="2EDC646B"/>
    <w:multiLevelType w:val="hybridMultilevel"/>
    <w:tmpl w:val="559825AC"/>
    <w:lvl w:ilvl="0" w:tplc="C18E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nsid w:val="33807058"/>
    <w:multiLevelType w:val="multilevel"/>
    <w:tmpl w:val="90CEDD08"/>
    <w:lvl w:ilvl="0">
      <w:start w:val="1"/>
      <w:numFmt w:val="decimal"/>
      <w:lvlText w:val="%1."/>
      <w:lvlJc w:val="left"/>
      <w:pPr>
        <w:ind w:left="928" w:hanging="360"/>
      </w:pPr>
      <w:rPr>
        <w:rFonts w:ascii="Times New Roman" w:hAnsi="Times New Roman" w:cs="Times New Roman" w:hint="default"/>
        <w:sz w:val="28"/>
      </w:rPr>
    </w:lvl>
    <w:lvl w:ilvl="1">
      <w:start w:val="1"/>
      <w:numFmt w:val="decimal"/>
      <w:isLgl/>
      <w:lvlText w:val="%1.%2."/>
      <w:lvlJc w:val="left"/>
      <w:pPr>
        <w:ind w:left="2075" w:hanging="1365"/>
      </w:pPr>
      <w:rPr>
        <w:rFonts w:hint="default"/>
        <w:b w:val="0"/>
        <w:i w:val="0"/>
      </w:rPr>
    </w:lvl>
    <w:lvl w:ilvl="2">
      <w:start w:val="1"/>
      <w:numFmt w:val="decimal"/>
      <w:isLgl/>
      <w:lvlText w:val="%1.%2.%3."/>
      <w:lvlJc w:val="left"/>
      <w:pPr>
        <w:ind w:left="2075"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36E534AE"/>
    <w:multiLevelType w:val="hybridMultilevel"/>
    <w:tmpl w:val="D984236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nsid w:val="382E02A7"/>
    <w:multiLevelType w:val="hybridMultilevel"/>
    <w:tmpl w:val="ECD40C2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38392AF5"/>
    <w:multiLevelType w:val="hybridMultilevel"/>
    <w:tmpl w:val="522A9BE8"/>
    <w:lvl w:ilvl="0" w:tplc="A2146190">
      <w:start w:val="1"/>
      <w:numFmt w:val="bullet"/>
      <w:lvlText w:val="□"/>
      <w:lvlJc w:val="left"/>
      <w:pPr>
        <w:ind w:left="1440" w:hanging="360"/>
      </w:pPr>
      <w:rPr>
        <w:rFonts w:ascii="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46A9177B"/>
    <w:multiLevelType w:val="hybridMultilevel"/>
    <w:tmpl w:val="05FCF9D6"/>
    <w:lvl w:ilvl="0" w:tplc="8D5C897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48C97A04"/>
    <w:multiLevelType w:val="hybridMultilevel"/>
    <w:tmpl w:val="8E2C9C82"/>
    <w:lvl w:ilvl="0" w:tplc="420AF43E">
      <w:start w:val="17"/>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0">
    <w:nsid w:val="4B4841A2"/>
    <w:multiLevelType w:val="hybridMultilevel"/>
    <w:tmpl w:val="579666C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4EB714B8"/>
    <w:multiLevelType w:val="hybridMultilevel"/>
    <w:tmpl w:val="8C3C7BDE"/>
    <w:lvl w:ilvl="0" w:tplc="94EC9A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nsid w:val="5130674D"/>
    <w:multiLevelType w:val="hybridMultilevel"/>
    <w:tmpl w:val="A50AED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nsid w:val="526D5522"/>
    <w:multiLevelType w:val="hybridMultilevel"/>
    <w:tmpl w:val="74BE2CB4"/>
    <w:lvl w:ilvl="0" w:tplc="39CA7AC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53971CCF"/>
    <w:multiLevelType w:val="multilevel"/>
    <w:tmpl w:val="90CEDD08"/>
    <w:lvl w:ilvl="0">
      <w:start w:val="1"/>
      <w:numFmt w:val="decimal"/>
      <w:lvlText w:val="%1."/>
      <w:lvlJc w:val="left"/>
      <w:pPr>
        <w:ind w:left="928" w:hanging="360"/>
      </w:pPr>
      <w:rPr>
        <w:rFonts w:ascii="Times New Roman" w:hAnsi="Times New Roman" w:cs="Times New Roman" w:hint="default"/>
        <w:sz w:val="28"/>
      </w:rPr>
    </w:lvl>
    <w:lvl w:ilvl="1">
      <w:start w:val="1"/>
      <w:numFmt w:val="decimal"/>
      <w:isLgl/>
      <w:lvlText w:val="%1.%2."/>
      <w:lvlJc w:val="left"/>
      <w:pPr>
        <w:ind w:left="2075" w:hanging="1365"/>
      </w:pPr>
      <w:rPr>
        <w:rFonts w:hint="default"/>
        <w:b w:val="0"/>
        <w:i w:val="0"/>
      </w:rPr>
    </w:lvl>
    <w:lvl w:ilvl="2">
      <w:start w:val="1"/>
      <w:numFmt w:val="decimal"/>
      <w:isLgl/>
      <w:lvlText w:val="%1.%2.%3."/>
      <w:lvlJc w:val="left"/>
      <w:pPr>
        <w:ind w:left="2075" w:hanging="1365"/>
      </w:pPr>
      <w:rPr>
        <w:rFonts w:hint="default"/>
      </w:rPr>
    </w:lvl>
    <w:lvl w:ilvl="3">
      <w:start w:val="1"/>
      <w:numFmt w:val="decimal"/>
      <w:isLgl/>
      <w:lvlText w:val="%1.%2.%3.%4."/>
      <w:lvlJc w:val="left"/>
      <w:pPr>
        <w:ind w:left="2074" w:hanging="1365"/>
      </w:pPr>
      <w:rPr>
        <w:rFonts w:hint="default"/>
      </w:rPr>
    </w:lvl>
    <w:lvl w:ilvl="4">
      <w:start w:val="1"/>
      <w:numFmt w:val="decimal"/>
      <w:isLgl/>
      <w:lvlText w:val="%1.%2.%3.%4.%5."/>
      <w:lvlJc w:val="left"/>
      <w:pPr>
        <w:ind w:left="2074" w:hanging="136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nsid w:val="570A66E0"/>
    <w:multiLevelType w:val="hybridMultilevel"/>
    <w:tmpl w:val="35FA2710"/>
    <w:lvl w:ilvl="0" w:tplc="2426136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nsid w:val="5C625702"/>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nsid w:val="63F5059A"/>
    <w:multiLevelType w:val="hybridMultilevel"/>
    <w:tmpl w:val="ED8EE34C"/>
    <w:lvl w:ilvl="0" w:tplc="72B2B746">
      <w:start w:val="1"/>
      <w:numFmt w:val="decimal"/>
      <w:lvlText w:val="%1)"/>
      <w:lvlJc w:val="left"/>
      <w:pPr>
        <w:ind w:left="720" w:hanging="360"/>
      </w:pPr>
      <w:rPr>
        <w:rFonts w:hint="default"/>
        <w:i w:val="0"/>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657639F3"/>
    <w:multiLevelType w:val="hybridMultilevel"/>
    <w:tmpl w:val="B888B0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9">
    <w:nsid w:val="669D750C"/>
    <w:multiLevelType w:val="hybridMultilevel"/>
    <w:tmpl w:val="37A04896"/>
    <w:lvl w:ilvl="0" w:tplc="A36E58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nsid w:val="693B5691"/>
    <w:multiLevelType w:val="hybridMultilevel"/>
    <w:tmpl w:val="E68C164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nsid w:val="6C3D1E92"/>
    <w:multiLevelType w:val="multilevel"/>
    <w:tmpl w:val="ABAC7CE4"/>
    <w:lvl w:ilvl="0">
      <w:start w:val="1"/>
      <w:numFmt w:val="decimal"/>
      <w:lvlText w:val="%1."/>
      <w:lvlJc w:val="left"/>
      <w:pPr>
        <w:tabs>
          <w:tab w:val="num" w:pos="1070"/>
        </w:tabs>
        <w:ind w:left="1070" w:hanging="360"/>
      </w:pPr>
      <w:rPr>
        <w:rFonts w:hint="default"/>
        <w:b/>
      </w:rPr>
    </w:lvl>
    <w:lvl w:ilvl="1">
      <w:start w:val="1"/>
      <w:numFmt w:val="decimal"/>
      <w:lvlText w:val="%1.%2."/>
      <w:lvlJc w:val="left"/>
      <w:pPr>
        <w:tabs>
          <w:tab w:val="num" w:pos="1567"/>
        </w:tabs>
        <w:ind w:left="1567" w:hanging="432"/>
      </w:pPr>
      <w:rPr>
        <w:rFonts w:hint="default"/>
        <w:b w:val="0"/>
      </w:rPr>
    </w:lvl>
    <w:lvl w:ilvl="2">
      <w:start w:val="1"/>
      <w:numFmt w:val="decimal"/>
      <w:lvlText w:val="%1.%2.%3."/>
      <w:lvlJc w:val="left"/>
      <w:pPr>
        <w:tabs>
          <w:tab w:val="num" w:pos="1440"/>
        </w:tabs>
        <w:ind w:left="1224" w:hanging="504"/>
      </w:pPr>
      <w:rPr>
        <w:rFonts w:ascii="Times New Roman" w:hAnsi="Times New Roman" w:cs="Times New Roman" w:hint="default"/>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lowerLetter"/>
      <w:lvlText w:val="%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nsid w:val="6DDE2A30"/>
    <w:multiLevelType w:val="hybridMultilevel"/>
    <w:tmpl w:val="E0D626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nsid w:val="701517E6"/>
    <w:multiLevelType w:val="hybridMultilevel"/>
    <w:tmpl w:val="93B623EC"/>
    <w:lvl w:ilvl="0" w:tplc="6EDC8C4C">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1D1200E"/>
    <w:multiLevelType w:val="hybridMultilevel"/>
    <w:tmpl w:val="BBE0232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nsid w:val="7885487A"/>
    <w:multiLevelType w:val="hybridMultilevel"/>
    <w:tmpl w:val="1960C650"/>
    <w:lvl w:ilvl="0" w:tplc="CAD00F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6">
    <w:nsid w:val="7978546D"/>
    <w:multiLevelType w:val="hybridMultilevel"/>
    <w:tmpl w:val="D3808696"/>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
    <w:nsid w:val="7FA9560C"/>
    <w:multiLevelType w:val="hybridMultilevel"/>
    <w:tmpl w:val="BD48117A"/>
    <w:lvl w:ilvl="0" w:tplc="A2146190">
      <w:start w:val="1"/>
      <w:numFmt w:val="bullet"/>
      <w:lvlText w:val="□"/>
      <w:lvlJc w:val="left"/>
      <w:pPr>
        <w:ind w:left="2160" w:hanging="360"/>
      </w:pPr>
      <w:rPr>
        <w:rFonts w:ascii="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num w:numId="1">
    <w:abstractNumId w:val="26"/>
  </w:num>
  <w:num w:numId="2">
    <w:abstractNumId w:val="33"/>
  </w:num>
  <w:num w:numId="3">
    <w:abstractNumId w:val="12"/>
  </w:num>
  <w:num w:numId="4">
    <w:abstractNumId w:val="24"/>
  </w:num>
  <w:num w:numId="5">
    <w:abstractNumId w:val="16"/>
  </w:num>
  <w:num w:numId="6">
    <w:abstractNumId w:val="11"/>
  </w:num>
  <w:num w:numId="7">
    <w:abstractNumId w:val="31"/>
  </w:num>
  <w:num w:numId="8">
    <w:abstractNumId w:val="30"/>
  </w:num>
  <w:num w:numId="9">
    <w:abstractNumId w:val="27"/>
  </w:num>
  <w:num w:numId="10">
    <w:abstractNumId w:val="9"/>
  </w:num>
  <w:num w:numId="11">
    <w:abstractNumId w:val="10"/>
  </w:num>
  <w:num w:numId="12">
    <w:abstractNumId w:val="1"/>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7"/>
  </w:num>
  <w:num w:numId="17">
    <w:abstractNumId w:val="4"/>
  </w:num>
  <w:num w:numId="18">
    <w:abstractNumId w:val="1"/>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8"/>
  </w:num>
  <w:num w:numId="22">
    <w:abstractNumId w:val="24"/>
  </w:num>
  <w:num w:numId="23">
    <w:abstractNumId w:val="18"/>
  </w:num>
  <w:num w:numId="24">
    <w:abstractNumId w:val="34"/>
  </w:num>
  <w:num w:numId="25">
    <w:abstractNumId w:val="3"/>
  </w:num>
  <w:num w:numId="26">
    <w:abstractNumId w:val="25"/>
  </w:num>
  <w:num w:numId="27">
    <w:abstractNumId w:val="21"/>
  </w:num>
  <w:num w:numId="28">
    <w:abstractNumId w:val="35"/>
  </w:num>
  <w:num w:numId="29">
    <w:abstractNumId w:val="20"/>
  </w:num>
  <w:num w:numId="30">
    <w:abstractNumId w:val="29"/>
  </w:num>
  <w:num w:numId="31">
    <w:abstractNumId w:val="2"/>
  </w:num>
  <w:num w:numId="32">
    <w:abstractNumId w:val="13"/>
  </w:num>
  <w:num w:numId="33">
    <w:abstractNumId w:val="23"/>
  </w:num>
  <w:num w:numId="34">
    <w:abstractNumId w:val="36"/>
  </w:num>
  <w:num w:numId="35">
    <w:abstractNumId w:val="15"/>
  </w:num>
  <w:num w:numId="36">
    <w:abstractNumId w:val="6"/>
  </w:num>
  <w:num w:numId="37">
    <w:abstractNumId w:val="32"/>
  </w:num>
  <w:num w:numId="38">
    <w:abstractNumId w:val="22"/>
  </w:num>
  <w:num w:numId="39">
    <w:abstractNumId w:val="17"/>
  </w:num>
  <w:num w:numId="40">
    <w:abstractNumId w:val="5"/>
  </w:num>
  <w:num w:numId="41">
    <w:abstractNumId w:val="0"/>
  </w:num>
  <w:num w:numId="42">
    <w:abstractNumId w:val="37"/>
  </w:num>
  <w:num w:numId="4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BBD"/>
    <w:rsid w:val="000000E5"/>
    <w:rsid w:val="00000522"/>
    <w:rsid w:val="00000E96"/>
    <w:rsid w:val="00001156"/>
    <w:rsid w:val="0000140F"/>
    <w:rsid w:val="000017B5"/>
    <w:rsid w:val="00001BB7"/>
    <w:rsid w:val="00001E4A"/>
    <w:rsid w:val="00001FC6"/>
    <w:rsid w:val="00002C81"/>
    <w:rsid w:val="0000351E"/>
    <w:rsid w:val="000045C9"/>
    <w:rsid w:val="00004B96"/>
    <w:rsid w:val="000056DD"/>
    <w:rsid w:val="00005ECD"/>
    <w:rsid w:val="0000622D"/>
    <w:rsid w:val="00007FB3"/>
    <w:rsid w:val="000106F8"/>
    <w:rsid w:val="000108D0"/>
    <w:rsid w:val="00010915"/>
    <w:rsid w:val="00011889"/>
    <w:rsid w:val="0001260A"/>
    <w:rsid w:val="0001282F"/>
    <w:rsid w:val="0001292F"/>
    <w:rsid w:val="000136A5"/>
    <w:rsid w:val="00014BCD"/>
    <w:rsid w:val="000157A3"/>
    <w:rsid w:val="00015DFE"/>
    <w:rsid w:val="000168F6"/>
    <w:rsid w:val="00016A33"/>
    <w:rsid w:val="00016EC1"/>
    <w:rsid w:val="00017557"/>
    <w:rsid w:val="000179C0"/>
    <w:rsid w:val="00021F38"/>
    <w:rsid w:val="00022450"/>
    <w:rsid w:val="00022E25"/>
    <w:rsid w:val="00023815"/>
    <w:rsid w:val="00026011"/>
    <w:rsid w:val="00027B5F"/>
    <w:rsid w:val="00027BF0"/>
    <w:rsid w:val="00027D99"/>
    <w:rsid w:val="00027E78"/>
    <w:rsid w:val="000305E4"/>
    <w:rsid w:val="00030B78"/>
    <w:rsid w:val="000311BF"/>
    <w:rsid w:val="00031AE4"/>
    <w:rsid w:val="000321B4"/>
    <w:rsid w:val="00032EEE"/>
    <w:rsid w:val="0003362F"/>
    <w:rsid w:val="000343B0"/>
    <w:rsid w:val="00034779"/>
    <w:rsid w:val="00034DCA"/>
    <w:rsid w:val="00036274"/>
    <w:rsid w:val="000362CC"/>
    <w:rsid w:val="0003634A"/>
    <w:rsid w:val="000367B0"/>
    <w:rsid w:val="00036B9D"/>
    <w:rsid w:val="00036C3F"/>
    <w:rsid w:val="00036C52"/>
    <w:rsid w:val="00036D8E"/>
    <w:rsid w:val="00037739"/>
    <w:rsid w:val="00037A5F"/>
    <w:rsid w:val="0004014C"/>
    <w:rsid w:val="00040390"/>
    <w:rsid w:val="0004095A"/>
    <w:rsid w:val="000410E0"/>
    <w:rsid w:val="000416C2"/>
    <w:rsid w:val="00041FA9"/>
    <w:rsid w:val="000421D1"/>
    <w:rsid w:val="000428F3"/>
    <w:rsid w:val="00042971"/>
    <w:rsid w:val="00042E76"/>
    <w:rsid w:val="00043D76"/>
    <w:rsid w:val="00045314"/>
    <w:rsid w:val="00045B7A"/>
    <w:rsid w:val="00046357"/>
    <w:rsid w:val="00047C06"/>
    <w:rsid w:val="00050481"/>
    <w:rsid w:val="00050D9C"/>
    <w:rsid w:val="00050E41"/>
    <w:rsid w:val="000512C6"/>
    <w:rsid w:val="00051CB0"/>
    <w:rsid w:val="000523B2"/>
    <w:rsid w:val="000526D0"/>
    <w:rsid w:val="00053C73"/>
    <w:rsid w:val="000548CF"/>
    <w:rsid w:val="000552C1"/>
    <w:rsid w:val="000553DE"/>
    <w:rsid w:val="0005681E"/>
    <w:rsid w:val="00056EE9"/>
    <w:rsid w:val="00060A0B"/>
    <w:rsid w:val="00060C01"/>
    <w:rsid w:val="00061A13"/>
    <w:rsid w:val="00061D97"/>
    <w:rsid w:val="00062B74"/>
    <w:rsid w:val="00063923"/>
    <w:rsid w:val="00064223"/>
    <w:rsid w:val="00065310"/>
    <w:rsid w:val="0006573D"/>
    <w:rsid w:val="000666D7"/>
    <w:rsid w:val="00066776"/>
    <w:rsid w:val="00066C63"/>
    <w:rsid w:val="00066CC8"/>
    <w:rsid w:val="00066EC9"/>
    <w:rsid w:val="00067630"/>
    <w:rsid w:val="0006780D"/>
    <w:rsid w:val="00067982"/>
    <w:rsid w:val="000679B3"/>
    <w:rsid w:val="000708BC"/>
    <w:rsid w:val="00071B37"/>
    <w:rsid w:val="00071B41"/>
    <w:rsid w:val="00071B58"/>
    <w:rsid w:val="00071C9E"/>
    <w:rsid w:val="00072444"/>
    <w:rsid w:val="0007246E"/>
    <w:rsid w:val="00072A87"/>
    <w:rsid w:val="000731C0"/>
    <w:rsid w:val="000732D8"/>
    <w:rsid w:val="000746BE"/>
    <w:rsid w:val="00074E64"/>
    <w:rsid w:val="00075B52"/>
    <w:rsid w:val="00077672"/>
    <w:rsid w:val="000776E4"/>
    <w:rsid w:val="00077ECD"/>
    <w:rsid w:val="000802A5"/>
    <w:rsid w:val="00080774"/>
    <w:rsid w:val="00080814"/>
    <w:rsid w:val="0008084A"/>
    <w:rsid w:val="00080C57"/>
    <w:rsid w:val="00080E8E"/>
    <w:rsid w:val="000811EA"/>
    <w:rsid w:val="0008127A"/>
    <w:rsid w:val="00081A42"/>
    <w:rsid w:val="00083D08"/>
    <w:rsid w:val="00083F36"/>
    <w:rsid w:val="0008477E"/>
    <w:rsid w:val="00084C9B"/>
    <w:rsid w:val="000855FE"/>
    <w:rsid w:val="00085832"/>
    <w:rsid w:val="00085A87"/>
    <w:rsid w:val="0008680A"/>
    <w:rsid w:val="000869E9"/>
    <w:rsid w:val="000869ED"/>
    <w:rsid w:val="00090528"/>
    <w:rsid w:val="000906CD"/>
    <w:rsid w:val="00091861"/>
    <w:rsid w:val="00091A33"/>
    <w:rsid w:val="00091A84"/>
    <w:rsid w:val="00092A8A"/>
    <w:rsid w:val="00092EE6"/>
    <w:rsid w:val="0009331C"/>
    <w:rsid w:val="00093325"/>
    <w:rsid w:val="000950D0"/>
    <w:rsid w:val="00095563"/>
    <w:rsid w:val="0009628A"/>
    <w:rsid w:val="000962FA"/>
    <w:rsid w:val="00096349"/>
    <w:rsid w:val="0009673E"/>
    <w:rsid w:val="00097D8F"/>
    <w:rsid w:val="00097E28"/>
    <w:rsid w:val="00097F0A"/>
    <w:rsid w:val="000A0C78"/>
    <w:rsid w:val="000A217F"/>
    <w:rsid w:val="000A2778"/>
    <w:rsid w:val="000A2B86"/>
    <w:rsid w:val="000A2C16"/>
    <w:rsid w:val="000A2E09"/>
    <w:rsid w:val="000A3363"/>
    <w:rsid w:val="000A4295"/>
    <w:rsid w:val="000A4B64"/>
    <w:rsid w:val="000A565B"/>
    <w:rsid w:val="000A634D"/>
    <w:rsid w:val="000A647E"/>
    <w:rsid w:val="000A693D"/>
    <w:rsid w:val="000A6C97"/>
    <w:rsid w:val="000B0049"/>
    <w:rsid w:val="000B0600"/>
    <w:rsid w:val="000B1073"/>
    <w:rsid w:val="000B1C4A"/>
    <w:rsid w:val="000B2318"/>
    <w:rsid w:val="000B3470"/>
    <w:rsid w:val="000B3524"/>
    <w:rsid w:val="000B3B53"/>
    <w:rsid w:val="000B3C2B"/>
    <w:rsid w:val="000B45BF"/>
    <w:rsid w:val="000B469F"/>
    <w:rsid w:val="000B46DF"/>
    <w:rsid w:val="000B4C3A"/>
    <w:rsid w:val="000B5590"/>
    <w:rsid w:val="000B5DDC"/>
    <w:rsid w:val="000B6A84"/>
    <w:rsid w:val="000B6FEE"/>
    <w:rsid w:val="000C0132"/>
    <w:rsid w:val="000C08C7"/>
    <w:rsid w:val="000C112E"/>
    <w:rsid w:val="000C1389"/>
    <w:rsid w:val="000C16C2"/>
    <w:rsid w:val="000C2CD7"/>
    <w:rsid w:val="000C2D81"/>
    <w:rsid w:val="000C341A"/>
    <w:rsid w:val="000C34C0"/>
    <w:rsid w:val="000C352F"/>
    <w:rsid w:val="000C35BC"/>
    <w:rsid w:val="000C449A"/>
    <w:rsid w:val="000C45A0"/>
    <w:rsid w:val="000C5320"/>
    <w:rsid w:val="000C6608"/>
    <w:rsid w:val="000C7517"/>
    <w:rsid w:val="000C7718"/>
    <w:rsid w:val="000C7E42"/>
    <w:rsid w:val="000D07C3"/>
    <w:rsid w:val="000D2569"/>
    <w:rsid w:val="000D28D1"/>
    <w:rsid w:val="000D3075"/>
    <w:rsid w:val="000D3884"/>
    <w:rsid w:val="000D483E"/>
    <w:rsid w:val="000D4DB2"/>
    <w:rsid w:val="000D53DD"/>
    <w:rsid w:val="000D546D"/>
    <w:rsid w:val="000D5C0C"/>
    <w:rsid w:val="000D6F16"/>
    <w:rsid w:val="000E0DFE"/>
    <w:rsid w:val="000E14F4"/>
    <w:rsid w:val="000E283D"/>
    <w:rsid w:val="000E29CF"/>
    <w:rsid w:val="000E375F"/>
    <w:rsid w:val="000E3B6E"/>
    <w:rsid w:val="000E3C37"/>
    <w:rsid w:val="000E43E0"/>
    <w:rsid w:val="000E4DDC"/>
    <w:rsid w:val="000E5793"/>
    <w:rsid w:val="000E6470"/>
    <w:rsid w:val="000E6FEF"/>
    <w:rsid w:val="000E7C70"/>
    <w:rsid w:val="000F0300"/>
    <w:rsid w:val="000F0805"/>
    <w:rsid w:val="000F1827"/>
    <w:rsid w:val="000F2B84"/>
    <w:rsid w:val="000F2E78"/>
    <w:rsid w:val="000F31B9"/>
    <w:rsid w:val="000F3A7B"/>
    <w:rsid w:val="000F3A9C"/>
    <w:rsid w:val="000F47A9"/>
    <w:rsid w:val="000F5853"/>
    <w:rsid w:val="000F6601"/>
    <w:rsid w:val="000F7908"/>
    <w:rsid w:val="000F7BA9"/>
    <w:rsid w:val="001005B2"/>
    <w:rsid w:val="001008E2"/>
    <w:rsid w:val="001020AE"/>
    <w:rsid w:val="001021E9"/>
    <w:rsid w:val="00103059"/>
    <w:rsid w:val="001034AF"/>
    <w:rsid w:val="00103DC4"/>
    <w:rsid w:val="00104B12"/>
    <w:rsid w:val="001056C8"/>
    <w:rsid w:val="00105BAF"/>
    <w:rsid w:val="00106060"/>
    <w:rsid w:val="00107865"/>
    <w:rsid w:val="00107FC7"/>
    <w:rsid w:val="00110834"/>
    <w:rsid w:val="00110FCC"/>
    <w:rsid w:val="001113FA"/>
    <w:rsid w:val="00113C03"/>
    <w:rsid w:val="00113E3B"/>
    <w:rsid w:val="00113F5E"/>
    <w:rsid w:val="001148E7"/>
    <w:rsid w:val="00116F4F"/>
    <w:rsid w:val="001175D7"/>
    <w:rsid w:val="001218F5"/>
    <w:rsid w:val="00121EAB"/>
    <w:rsid w:val="0012227E"/>
    <w:rsid w:val="00122303"/>
    <w:rsid w:val="0012284B"/>
    <w:rsid w:val="00122B98"/>
    <w:rsid w:val="00122CC5"/>
    <w:rsid w:val="00122F51"/>
    <w:rsid w:val="00125172"/>
    <w:rsid w:val="001262BA"/>
    <w:rsid w:val="00126965"/>
    <w:rsid w:val="00127001"/>
    <w:rsid w:val="00127171"/>
    <w:rsid w:val="001272AC"/>
    <w:rsid w:val="00127938"/>
    <w:rsid w:val="00130ECD"/>
    <w:rsid w:val="0013200F"/>
    <w:rsid w:val="0013207C"/>
    <w:rsid w:val="00132580"/>
    <w:rsid w:val="00132849"/>
    <w:rsid w:val="0013297E"/>
    <w:rsid w:val="00133319"/>
    <w:rsid w:val="00135114"/>
    <w:rsid w:val="001354A4"/>
    <w:rsid w:val="001354E0"/>
    <w:rsid w:val="00136A9D"/>
    <w:rsid w:val="001370C0"/>
    <w:rsid w:val="0013786A"/>
    <w:rsid w:val="00137882"/>
    <w:rsid w:val="00137B5A"/>
    <w:rsid w:val="00137CE3"/>
    <w:rsid w:val="00142DD8"/>
    <w:rsid w:val="001436AD"/>
    <w:rsid w:val="001438AC"/>
    <w:rsid w:val="001439A3"/>
    <w:rsid w:val="00143B3E"/>
    <w:rsid w:val="001442CD"/>
    <w:rsid w:val="00144E64"/>
    <w:rsid w:val="0014513B"/>
    <w:rsid w:val="00145820"/>
    <w:rsid w:val="001468F9"/>
    <w:rsid w:val="00146B04"/>
    <w:rsid w:val="0014794F"/>
    <w:rsid w:val="00150F2D"/>
    <w:rsid w:val="00151F43"/>
    <w:rsid w:val="001534F5"/>
    <w:rsid w:val="0015420F"/>
    <w:rsid w:val="00154320"/>
    <w:rsid w:val="00155277"/>
    <w:rsid w:val="0015533D"/>
    <w:rsid w:val="00155722"/>
    <w:rsid w:val="001565EA"/>
    <w:rsid w:val="00156BF6"/>
    <w:rsid w:val="00156CCE"/>
    <w:rsid w:val="00157F55"/>
    <w:rsid w:val="00157F9A"/>
    <w:rsid w:val="0016069B"/>
    <w:rsid w:val="00160876"/>
    <w:rsid w:val="0016106B"/>
    <w:rsid w:val="0016195C"/>
    <w:rsid w:val="00162B66"/>
    <w:rsid w:val="001630A0"/>
    <w:rsid w:val="0016513B"/>
    <w:rsid w:val="00165727"/>
    <w:rsid w:val="00170BF0"/>
    <w:rsid w:val="00172BEA"/>
    <w:rsid w:val="001730DB"/>
    <w:rsid w:val="001737B1"/>
    <w:rsid w:val="0017522D"/>
    <w:rsid w:val="00176810"/>
    <w:rsid w:val="00176C82"/>
    <w:rsid w:val="00180208"/>
    <w:rsid w:val="00180338"/>
    <w:rsid w:val="00181E48"/>
    <w:rsid w:val="001820CB"/>
    <w:rsid w:val="00183A18"/>
    <w:rsid w:val="001840F8"/>
    <w:rsid w:val="001841BF"/>
    <w:rsid w:val="00184A4E"/>
    <w:rsid w:val="001853D7"/>
    <w:rsid w:val="00185779"/>
    <w:rsid w:val="001865BD"/>
    <w:rsid w:val="00187021"/>
    <w:rsid w:val="00187286"/>
    <w:rsid w:val="0019045C"/>
    <w:rsid w:val="00191048"/>
    <w:rsid w:val="0019149D"/>
    <w:rsid w:val="0019161F"/>
    <w:rsid w:val="0019168B"/>
    <w:rsid w:val="001926E1"/>
    <w:rsid w:val="00193948"/>
    <w:rsid w:val="001946F4"/>
    <w:rsid w:val="001958DC"/>
    <w:rsid w:val="001966AF"/>
    <w:rsid w:val="001969CE"/>
    <w:rsid w:val="00197550"/>
    <w:rsid w:val="00197F3E"/>
    <w:rsid w:val="001A1247"/>
    <w:rsid w:val="001A3055"/>
    <w:rsid w:val="001A365D"/>
    <w:rsid w:val="001A37F6"/>
    <w:rsid w:val="001A40C8"/>
    <w:rsid w:val="001A448B"/>
    <w:rsid w:val="001A4861"/>
    <w:rsid w:val="001A4F1E"/>
    <w:rsid w:val="001A5660"/>
    <w:rsid w:val="001A669E"/>
    <w:rsid w:val="001B0085"/>
    <w:rsid w:val="001B09FD"/>
    <w:rsid w:val="001B10FB"/>
    <w:rsid w:val="001B30E2"/>
    <w:rsid w:val="001B34A8"/>
    <w:rsid w:val="001B3F76"/>
    <w:rsid w:val="001B6D0B"/>
    <w:rsid w:val="001B72FE"/>
    <w:rsid w:val="001B7B85"/>
    <w:rsid w:val="001C1D49"/>
    <w:rsid w:val="001C1FBF"/>
    <w:rsid w:val="001C229A"/>
    <w:rsid w:val="001C31FF"/>
    <w:rsid w:val="001C3360"/>
    <w:rsid w:val="001C33D1"/>
    <w:rsid w:val="001C3456"/>
    <w:rsid w:val="001C4746"/>
    <w:rsid w:val="001C4CC2"/>
    <w:rsid w:val="001C4E33"/>
    <w:rsid w:val="001C54C4"/>
    <w:rsid w:val="001C6A3D"/>
    <w:rsid w:val="001C778A"/>
    <w:rsid w:val="001C77E8"/>
    <w:rsid w:val="001D04B4"/>
    <w:rsid w:val="001D07B6"/>
    <w:rsid w:val="001D270D"/>
    <w:rsid w:val="001D30DD"/>
    <w:rsid w:val="001D31D2"/>
    <w:rsid w:val="001D366B"/>
    <w:rsid w:val="001D4285"/>
    <w:rsid w:val="001D4354"/>
    <w:rsid w:val="001D64F9"/>
    <w:rsid w:val="001D67C7"/>
    <w:rsid w:val="001D6932"/>
    <w:rsid w:val="001D769C"/>
    <w:rsid w:val="001E0098"/>
    <w:rsid w:val="001E0B44"/>
    <w:rsid w:val="001E1773"/>
    <w:rsid w:val="001E18D4"/>
    <w:rsid w:val="001E22DD"/>
    <w:rsid w:val="001E2361"/>
    <w:rsid w:val="001E27F7"/>
    <w:rsid w:val="001E3DD4"/>
    <w:rsid w:val="001E5AF1"/>
    <w:rsid w:val="001E65AC"/>
    <w:rsid w:val="001F0634"/>
    <w:rsid w:val="001F0946"/>
    <w:rsid w:val="001F1154"/>
    <w:rsid w:val="001F12A0"/>
    <w:rsid w:val="001F16D4"/>
    <w:rsid w:val="001F1899"/>
    <w:rsid w:val="001F19A1"/>
    <w:rsid w:val="001F1B9F"/>
    <w:rsid w:val="001F1D93"/>
    <w:rsid w:val="001F2253"/>
    <w:rsid w:val="001F2397"/>
    <w:rsid w:val="001F2470"/>
    <w:rsid w:val="001F31BD"/>
    <w:rsid w:val="001F40C2"/>
    <w:rsid w:val="001F4CA7"/>
    <w:rsid w:val="001F4DD4"/>
    <w:rsid w:val="001F5018"/>
    <w:rsid w:val="001F6F6E"/>
    <w:rsid w:val="001F723C"/>
    <w:rsid w:val="0020084F"/>
    <w:rsid w:val="0020116D"/>
    <w:rsid w:val="00201CCD"/>
    <w:rsid w:val="00202051"/>
    <w:rsid w:val="00202DB6"/>
    <w:rsid w:val="0020399F"/>
    <w:rsid w:val="00203E6E"/>
    <w:rsid w:val="00203EA2"/>
    <w:rsid w:val="00205675"/>
    <w:rsid w:val="00206238"/>
    <w:rsid w:val="00211688"/>
    <w:rsid w:val="00211689"/>
    <w:rsid w:val="002119F7"/>
    <w:rsid w:val="00215383"/>
    <w:rsid w:val="00215A40"/>
    <w:rsid w:val="00216422"/>
    <w:rsid w:val="002168EA"/>
    <w:rsid w:val="00217E4A"/>
    <w:rsid w:val="00220385"/>
    <w:rsid w:val="00220802"/>
    <w:rsid w:val="00221AAD"/>
    <w:rsid w:val="00222035"/>
    <w:rsid w:val="00222047"/>
    <w:rsid w:val="002220D4"/>
    <w:rsid w:val="00222124"/>
    <w:rsid w:val="00222860"/>
    <w:rsid w:val="00222BC7"/>
    <w:rsid w:val="0022486A"/>
    <w:rsid w:val="00224F0A"/>
    <w:rsid w:val="002253D8"/>
    <w:rsid w:val="00225C1F"/>
    <w:rsid w:val="00225CF5"/>
    <w:rsid w:val="00227D1A"/>
    <w:rsid w:val="00230B46"/>
    <w:rsid w:val="00230D83"/>
    <w:rsid w:val="00231EDF"/>
    <w:rsid w:val="00231F92"/>
    <w:rsid w:val="0023259D"/>
    <w:rsid w:val="00232FCE"/>
    <w:rsid w:val="00233F1D"/>
    <w:rsid w:val="002355F9"/>
    <w:rsid w:val="002360CC"/>
    <w:rsid w:val="002361E2"/>
    <w:rsid w:val="00236256"/>
    <w:rsid w:val="00236ED5"/>
    <w:rsid w:val="00237624"/>
    <w:rsid w:val="00240C9C"/>
    <w:rsid w:val="00240F31"/>
    <w:rsid w:val="00241ADE"/>
    <w:rsid w:val="00241B5C"/>
    <w:rsid w:val="00241F40"/>
    <w:rsid w:val="00242CC7"/>
    <w:rsid w:val="00242D39"/>
    <w:rsid w:val="00243238"/>
    <w:rsid w:val="00245201"/>
    <w:rsid w:val="0024563C"/>
    <w:rsid w:val="00247BD2"/>
    <w:rsid w:val="0025061D"/>
    <w:rsid w:val="00250B0E"/>
    <w:rsid w:val="002513B7"/>
    <w:rsid w:val="00251929"/>
    <w:rsid w:val="0025239B"/>
    <w:rsid w:val="00253876"/>
    <w:rsid w:val="00253FF1"/>
    <w:rsid w:val="002547C8"/>
    <w:rsid w:val="002548FB"/>
    <w:rsid w:val="00254ACA"/>
    <w:rsid w:val="00255248"/>
    <w:rsid w:val="0025563D"/>
    <w:rsid w:val="0025745A"/>
    <w:rsid w:val="00257B28"/>
    <w:rsid w:val="00257C1E"/>
    <w:rsid w:val="00257DAD"/>
    <w:rsid w:val="002601DB"/>
    <w:rsid w:val="00260931"/>
    <w:rsid w:val="00261577"/>
    <w:rsid w:val="00261F7D"/>
    <w:rsid w:val="00262A45"/>
    <w:rsid w:val="0026330D"/>
    <w:rsid w:val="00263873"/>
    <w:rsid w:val="00263F94"/>
    <w:rsid w:val="002640C6"/>
    <w:rsid w:val="002640E0"/>
    <w:rsid w:val="002649B8"/>
    <w:rsid w:val="00264B14"/>
    <w:rsid w:val="00265B0B"/>
    <w:rsid w:val="00265B0D"/>
    <w:rsid w:val="00266D22"/>
    <w:rsid w:val="002673D9"/>
    <w:rsid w:val="002708CA"/>
    <w:rsid w:val="00270F6B"/>
    <w:rsid w:val="002711FD"/>
    <w:rsid w:val="002724CA"/>
    <w:rsid w:val="0027322B"/>
    <w:rsid w:val="002732C6"/>
    <w:rsid w:val="00274B78"/>
    <w:rsid w:val="002751A1"/>
    <w:rsid w:val="002752BD"/>
    <w:rsid w:val="00275584"/>
    <w:rsid w:val="00275DAF"/>
    <w:rsid w:val="002815BF"/>
    <w:rsid w:val="00282C49"/>
    <w:rsid w:val="002838BE"/>
    <w:rsid w:val="002842B4"/>
    <w:rsid w:val="002847D6"/>
    <w:rsid w:val="002848D3"/>
    <w:rsid w:val="00284DB4"/>
    <w:rsid w:val="0028562F"/>
    <w:rsid w:val="00285F5A"/>
    <w:rsid w:val="0028627A"/>
    <w:rsid w:val="00286DD0"/>
    <w:rsid w:val="00287B44"/>
    <w:rsid w:val="00290827"/>
    <w:rsid w:val="00290CEA"/>
    <w:rsid w:val="002910D3"/>
    <w:rsid w:val="0029131C"/>
    <w:rsid w:val="00291657"/>
    <w:rsid w:val="00292051"/>
    <w:rsid w:val="00292252"/>
    <w:rsid w:val="00292794"/>
    <w:rsid w:val="00293824"/>
    <w:rsid w:val="002941EE"/>
    <w:rsid w:val="00295E6F"/>
    <w:rsid w:val="002960D8"/>
    <w:rsid w:val="002966B4"/>
    <w:rsid w:val="0029682D"/>
    <w:rsid w:val="00297000"/>
    <w:rsid w:val="00297EEB"/>
    <w:rsid w:val="002A017F"/>
    <w:rsid w:val="002A0567"/>
    <w:rsid w:val="002A0F22"/>
    <w:rsid w:val="002A1407"/>
    <w:rsid w:val="002A1CD7"/>
    <w:rsid w:val="002A2208"/>
    <w:rsid w:val="002A2A68"/>
    <w:rsid w:val="002A2BFB"/>
    <w:rsid w:val="002A3175"/>
    <w:rsid w:val="002A31E6"/>
    <w:rsid w:val="002A3290"/>
    <w:rsid w:val="002A3297"/>
    <w:rsid w:val="002A3751"/>
    <w:rsid w:val="002A3BEA"/>
    <w:rsid w:val="002A439D"/>
    <w:rsid w:val="002A5248"/>
    <w:rsid w:val="002A5608"/>
    <w:rsid w:val="002A5E55"/>
    <w:rsid w:val="002A5F40"/>
    <w:rsid w:val="002A7984"/>
    <w:rsid w:val="002A7B64"/>
    <w:rsid w:val="002B019A"/>
    <w:rsid w:val="002B1106"/>
    <w:rsid w:val="002B1194"/>
    <w:rsid w:val="002B1682"/>
    <w:rsid w:val="002B25DA"/>
    <w:rsid w:val="002B30C4"/>
    <w:rsid w:val="002B32A8"/>
    <w:rsid w:val="002B3367"/>
    <w:rsid w:val="002B3B51"/>
    <w:rsid w:val="002B41B2"/>
    <w:rsid w:val="002B5537"/>
    <w:rsid w:val="002B5658"/>
    <w:rsid w:val="002B7510"/>
    <w:rsid w:val="002B7BD9"/>
    <w:rsid w:val="002C037C"/>
    <w:rsid w:val="002C0826"/>
    <w:rsid w:val="002C133B"/>
    <w:rsid w:val="002C1AF3"/>
    <w:rsid w:val="002C2151"/>
    <w:rsid w:val="002C29B0"/>
    <w:rsid w:val="002C2D55"/>
    <w:rsid w:val="002C3AEA"/>
    <w:rsid w:val="002C3DBB"/>
    <w:rsid w:val="002C59FE"/>
    <w:rsid w:val="002C6EC6"/>
    <w:rsid w:val="002C6F92"/>
    <w:rsid w:val="002C715F"/>
    <w:rsid w:val="002D093B"/>
    <w:rsid w:val="002D1375"/>
    <w:rsid w:val="002D138F"/>
    <w:rsid w:val="002D182E"/>
    <w:rsid w:val="002D3088"/>
    <w:rsid w:val="002D3448"/>
    <w:rsid w:val="002D3AF1"/>
    <w:rsid w:val="002D3D1B"/>
    <w:rsid w:val="002D3DFB"/>
    <w:rsid w:val="002D3FC8"/>
    <w:rsid w:val="002D591F"/>
    <w:rsid w:val="002D5B0C"/>
    <w:rsid w:val="002D5C91"/>
    <w:rsid w:val="002D60FC"/>
    <w:rsid w:val="002D6312"/>
    <w:rsid w:val="002D7328"/>
    <w:rsid w:val="002D7EB2"/>
    <w:rsid w:val="002E010B"/>
    <w:rsid w:val="002E06A0"/>
    <w:rsid w:val="002E11FD"/>
    <w:rsid w:val="002E1378"/>
    <w:rsid w:val="002E1978"/>
    <w:rsid w:val="002E1F38"/>
    <w:rsid w:val="002E2A1B"/>
    <w:rsid w:val="002E2EA0"/>
    <w:rsid w:val="002E320A"/>
    <w:rsid w:val="002E352F"/>
    <w:rsid w:val="002E3750"/>
    <w:rsid w:val="002E3AC2"/>
    <w:rsid w:val="002E4946"/>
    <w:rsid w:val="002E4A7A"/>
    <w:rsid w:val="002E531C"/>
    <w:rsid w:val="002E5470"/>
    <w:rsid w:val="002E5BD3"/>
    <w:rsid w:val="002E5F0F"/>
    <w:rsid w:val="002E66A9"/>
    <w:rsid w:val="002E6E51"/>
    <w:rsid w:val="002E754A"/>
    <w:rsid w:val="002E7619"/>
    <w:rsid w:val="002E7853"/>
    <w:rsid w:val="002F03EE"/>
    <w:rsid w:val="002F071B"/>
    <w:rsid w:val="002F154B"/>
    <w:rsid w:val="002F1662"/>
    <w:rsid w:val="002F178A"/>
    <w:rsid w:val="002F198B"/>
    <w:rsid w:val="002F1A96"/>
    <w:rsid w:val="002F1AD5"/>
    <w:rsid w:val="002F1D2E"/>
    <w:rsid w:val="002F2283"/>
    <w:rsid w:val="002F3923"/>
    <w:rsid w:val="002F3A43"/>
    <w:rsid w:val="002F3B13"/>
    <w:rsid w:val="002F455D"/>
    <w:rsid w:val="002F4B0A"/>
    <w:rsid w:val="002F5437"/>
    <w:rsid w:val="002F57FC"/>
    <w:rsid w:val="00300D7E"/>
    <w:rsid w:val="00300F2D"/>
    <w:rsid w:val="00300F5E"/>
    <w:rsid w:val="00301C49"/>
    <w:rsid w:val="00302578"/>
    <w:rsid w:val="003029B9"/>
    <w:rsid w:val="0030342D"/>
    <w:rsid w:val="00303432"/>
    <w:rsid w:val="003039C0"/>
    <w:rsid w:val="00303DA8"/>
    <w:rsid w:val="003049FA"/>
    <w:rsid w:val="0030575C"/>
    <w:rsid w:val="00305C55"/>
    <w:rsid w:val="00305C63"/>
    <w:rsid w:val="00305C75"/>
    <w:rsid w:val="003062B4"/>
    <w:rsid w:val="00307282"/>
    <w:rsid w:val="003102DA"/>
    <w:rsid w:val="00311B4A"/>
    <w:rsid w:val="00311CF6"/>
    <w:rsid w:val="00311DB9"/>
    <w:rsid w:val="00311E48"/>
    <w:rsid w:val="00313931"/>
    <w:rsid w:val="00314633"/>
    <w:rsid w:val="00314CB5"/>
    <w:rsid w:val="00314E98"/>
    <w:rsid w:val="00316B25"/>
    <w:rsid w:val="00316DE0"/>
    <w:rsid w:val="00316FB6"/>
    <w:rsid w:val="003171A9"/>
    <w:rsid w:val="0031742E"/>
    <w:rsid w:val="003208DA"/>
    <w:rsid w:val="003216C3"/>
    <w:rsid w:val="003218DE"/>
    <w:rsid w:val="00321BA5"/>
    <w:rsid w:val="003220D9"/>
    <w:rsid w:val="0032243E"/>
    <w:rsid w:val="00322680"/>
    <w:rsid w:val="003226A5"/>
    <w:rsid w:val="00322C9D"/>
    <w:rsid w:val="00323009"/>
    <w:rsid w:val="00323E5F"/>
    <w:rsid w:val="003245FA"/>
    <w:rsid w:val="00324BB2"/>
    <w:rsid w:val="003278BC"/>
    <w:rsid w:val="00327956"/>
    <w:rsid w:val="0033046D"/>
    <w:rsid w:val="00330878"/>
    <w:rsid w:val="00332A66"/>
    <w:rsid w:val="00334B42"/>
    <w:rsid w:val="0033653D"/>
    <w:rsid w:val="00336A45"/>
    <w:rsid w:val="00336E4F"/>
    <w:rsid w:val="00340F4F"/>
    <w:rsid w:val="00341FC6"/>
    <w:rsid w:val="00342E28"/>
    <w:rsid w:val="003440BD"/>
    <w:rsid w:val="00345CCF"/>
    <w:rsid w:val="00345D67"/>
    <w:rsid w:val="00346325"/>
    <w:rsid w:val="00346C52"/>
    <w:rsid w:val="003475F0"/>
    <w:rsid w:val="00347870"/>
    <w:rsid w:val="0035038C"/>
    <w:rsid w:val="00350D24"/>
    <w:rsid w:val="00351607"/>
    <w:rsid w:val="00353A4D"/>
    <w:rsid w:val="00353AF9"/>
    <w:rsid w:val="00354F0E"/>
    <w:rsid w:val="00355718"/>
    <w:rsid w:val="0035633C"/>
    <w:rsid w:val="00356D14"/>
    <w:rsid w:val="00357B4B"/>
    <w:rsid w:val="00360230"/>
    <w:rsid w:val="00361113"/>
    <w:rsid w:val="00361501"/>
    <w:rsid w:val="00361C26"/>
    <w:rsid w:val="00361F70"/>
    <w:rsid w:val="0036213E"/>
    <w:rsid w:val="00364558"/>
    <w:rsid w:val="00364ECC"/>
    <w:rsid w:val="003655AC"/>
    <w:rsid w:val="00365ED0"/>
    <w:rsid w:val="00365EDE"/>
    <w:rsid w:val="00366216"/>
    <w:rsid w:val="0036645F"/>
    <w:rsid w:val="00366E4A"/>
    <w:rsid w:val="003675B1"/>
    <w:rsid w:val="00367921"/>
    <w:rsid w:val="003679A5"/>
    <w:rsid w:val="00370ADC"/>
    <w:rsid w:val="0037365C"/>
    <w:rsid w:val="00373777"/>
    <w:rsid w:val="00373787"/>
    <w:rsid w:val="00373974"/>
    <w:rsid w:val="00373BBB"/>
    <w:rsid w:val="00374B10"/>
    <w:rsid w:val="003759AC"/>
    <w:rsid w:val="00375B7B"/>
    <w:rsid w:val="003762F9"/>
    <w:rsid w:val="00376CAE"/>
    <w:rsid w:val="00377937"/>
    <w:rsid w:val="00380E8F"/>
    <w:rsid w:val="00381BF4"/>
    <w:rsid w:val="00381F5B"/>
    <w:rsid w:val="00382189"/>
    <w:rsid w:val="00383109"/>
    <w:rsid w:val="003834FA"/>
    <w:rsid w:val="003836D4"/>
    <w:rsid w:val="0038530B"/>
    <w:rsid w:val="00385549"/>
    <w:rsid w:val="003860F3"/>
    <w:rsid w:val="00386C56"/>
    <w:rsid w:val="0039000E"/>
    <w:rsid w:val="00390E69"/>
    <w:rsid w:val="003912EC"/>
    <w:rsid w:val="003913CD"/>
    <w:rsid w:val="00391CD8"/>
    <w:rsid w:val="00392C6F"/>
    <w:rsid w:val="00393D2E"/>
    <w:rsid w:val="00394102"/>
    <w:rsid w:val="00394F12"/>
    <w:rsid w:val="003957A8"/>
    <w:rsid w:val="00395E65"/>
    <w:rsid w:val="00397A7B"/>
    <w:rsid w:val="00397FEC"/>
    <w:rsid w:val="003A044B"/>
    <w:rsid w:val="003A0985"/>
    <w:rsid w:val="003A1267"/>
    <w:rsid w:val="003A16EB"/>
    <w:rsid w:val="003A2433"/>
    <w:rsid w:val="003A2472"/>
    <w:rsid w:val="003A24C4"/>
    <w:rsid w:val="003A2A5E"/>
    <w:rsid w:val="003A4088"/>
    <w:rsid w:val="003A4DC8"/>
    <w:rsid w:val="003A5029"/>
    <w:rsid w:val="003A6655"/>
    <w:rsid w:val="003A6C71"/>
    <w:rsid w:val="003A6ECA"/>
    <w:rsid w:val="003A7034"/>
    <w:rsid w:val="003A74C3"/>
    <w:rsid w:val="003A76B4"/>
    <w:rsid w:val="003A7C60"/>
    <w:rsid w:val="003B0E4E"/>
    <w:rsid w:val="003B1482"/>
    <w:rsid w:val="003B14B6"/>
    <w:rsid w:val="003B150D"/>
    <w:rsid w:val="003B1AB1"/>
    <w:rsid w:val="003B2117"/>
    <w:rsid w:val="003B2814"/>
    <w:rsid w:val="003B35F7"/>
    <w:rsid w:val="003B484A"/>
    <w:rsid w:val="003B4941"/>
    <w:rsid w:val="003B53DF"/>
    <w:rsid w:val="003B5EDB"/>
    <w:rsid w:val="003B64E9"/>
    <w:rsid w:val="003B6A34"/>
    <w:rsid w:val="003B71F2"/>
    <w:rsid w:val="003B722E"/>
    <w:rsid w:val="003B7768"/>
    <w:rsid w:val="003C0E8E"/>
    <w:rsid w:val="003C2A07"/>
    <w:rsid w:val="003C398F"/>
    <w:rsid w:val="003C3DBD"/>
    <w:rsid w:val="003C4090"/>
    <w:rsid w:val="003C4263"/>
    <w:rsid w:val="003C55DB"/>
    <w:rsid w:val="003C5669"/>
    <w:rsid w:val="003C5EF2"/>
    <w:rsid w:val="003C6863"/>
    <w:rsid w:val="003C7485"/>
    <w:rsid w:val="003D05ED"/>
    <w:rsid w:val="003D05FA"/>
    <w:rsid w:val="003D13DD"/>
    <w:rsid w:val="003D145D"/>
    <w:rsid w:val="003D2B9E"/>
    <w:rsid w:val="003D31F3"/>
    <w:rsid w:val="003D320E"/>
    <w:rsid w:val="003D39F7"/>
    <w:rsid w:val="003D4C88"/>
    <w:rsid w:val="003D4EFF"/>
    <w:rsid w:val="003D6D70"/>
    <w:rsid w:val="003D7879"/>
    <w:rsid w:val="003D7EFB"/>
    <w:rsid w:val="003E02A2"/>
    <w:rsid w:val="003E06D0"/>
    <w:rsid w:val="003E0F1F"/>
    <w:rsid w:val="003E21ED"/>
    <w:rsid w:val="003E2A48"/>
    <w:rsid w:val="003E3403"/>
    <w:rsid w:val="003E58F3"/>
    <w:rsid w:val="003E61A5"/>
    <w:rsid w:val="003E636A"/>
    <w:rsid w:val="003E6392"/>
    <w:rsid w:val="003E63C8"/>
    <w:rsid w:val="003E6930"/>
    <w:rsid w:val="003E6AC8"/>
    <w:rsid w:val="003F0FCB"/>
    <w:rsid w:val="003F1D0B"/>
    <w:rsid w:val="003F2020"/>
    <w:rsid w:val="003F2743"/>
    <w:rsid w:val="003F2872"/>
    <w:rsid w:val="003F2F22"/>
    <w:rsid w:val="003F3722"/>
    <w:rsid w:val="003F50E7"/>
    <w:rsid w:val="003F59F5"/>
    <w:rsid w:val="003F6E86"/>
    <w:rsid w:val="003F7209"/>
    <w:rsid w:val="003F7363"/>
    <w:rsid w:val="0040075C"/>
    <w:rsid w:val="00400933"/>
    <w:rsid w:val="004010AC"/>
    <w:rsid w:val="004013F3"/>
    <w:rsid w:val="004016B0"/>
    <w:rsid w:val="00401B31"/>
    <w:rsid w:val="0040267E"/>
    <w:rsid w:val="00402C3D"/>
    <w:rsid w:val="00403A1C"/>
    <w:rsid w:val="00403D48"/>
    <w:rsid w:val="004048B9"/>
    <w:rsid w:val="00405850"/>
    <w:rsid w:val="004061D8"/>
    <w:rsid w:val="00406E05"/>
    <w:rsid w:val="00407280"/>
    <w:rsid w:val="00407636"/>
    <w:rsid w:val="00410386"/>
    <w:rsid w:val="00411062"/>
    <w:rsid w:val="004113F0"/>
    <w:rsid w:val="00411F59"/>
    <w:rsid w:val="0041223F"/>
    <w:rsid w:val="00412436"/>
    <w:rsid w:val="004125E8"/>
    <w:rsid w:val="00412B6C"/>
    <w:rsid w:val="004135F2"/>
    <w:rsid w:val="00413BC6"/>
    <w:rsid w:val="00414CFF"/>
    <w:rsid w:val="0041556A"/>
    <w:rsid w:val="0041561A"/>
    <w:rsid w:val="004164F4"/>
    <w:rsid w:val="00416CB3"/>
    <w:rsid w:val="0041750E"/>
    <w:rsid w:val="0041776F"/>
    <w:rsid w:val="00420600"/>
    <w:rsid w:val="00421808"/>
    <w:rsid w:val="004218E6"/>
    <w:rsid w:val="00421C08"/>
    <w:rsid w:val="0042369A"/>
    <w:rsid w:val="00423DAE"/>
    <w:rsid w:val="00424883"/>
    <w:rsid w:val="00424F53"/>
    <w:rsid w:val="004251B5"/>
    <w:rsid w:val="00427812"/>
    <w:rsid w:val="00427836"/>
    <w:rsid w:val="00427DA1"/>
    <w:rsid w:val="004303EC"/>
    <w:rsid w:val="004308A9"/>
    <w:rsid w:val="0043091B"/>
    <w:rsid w:val="00430E66"/>
    <w:rsid w:val="00432230"/>
    <w:rsid w:val="00432CCA"/>
    <w:rsid w:val="004332F3"/>
    <w:rsid w:val="004333F1"/>
    <w:rsid w:val="004334DB"/>
    <w:rsid w:val="00433B7D"/>
    <w:rsid w:val="004348F5"/>
    <w:rsid w:val="004356FD"/>
    <w:rsid w:val="004358B7"/>
    <w:rsid w:val="00435B0A"/>
    <w:rsid w:val="00435F38"/>
    <w:rsid w:val="00436A37"/>
    <w:rsid w:val="00436D87"/>
    <w:rsid w:val="00436DA4"/>
    <w:rsid w:val="004372FD"/>
    <w:rsid w:val="004377E5"/>
    <w:rsid w:val="00437D8F"/>
    <w:rsid w:val="00440390"/>
    <w:rsid w:val="004408D2"/>
    <w:rsid w:val="004421AC"/>
    <w:rsid w:val="00442C6A"/>
    <w:rsid w:val="00442C80"/>
    <w:rsid w:val="00443F3A"/>
    <w:rsid w:val="0044412B"/>
    <w:rsid w:val="004442DB"/>
    <w:rsid w:val="00444516"/>
    <w:rsid w:val="004446AE"/>
    <w:rsid w:val="00444BCC"/>
    <w:rsid w:val="004450E1"/>
    <w:rsid w:val="00446BC2"/>
    <w:rsid w:val="00446D16"/>
    <w:rsid w:val="00446DA0"/>
    <w:rsid w:val="00447601"/>
    <w:rsid w:val="00447EEC"/>
    <w:rsid w:val="004504CC"/>
    <w:rsid w:val="0045064A"/>
    <w:rsid w:val="00450FDC"/>
    <w:rsid w:val="00450FED"/>
    <w:rsid w:val="00452444"/>
    <w:rsid w:val="004526A8"/>
    <w:rsid w:val="00452E9A"/>
    <w:rsid w:val="00453239"/>
    <w:rsid w:val="00453280"/>
    <w:rsid w:val="00453CAB"/>
    <w:rsid w:val="004550E1"/>
    <w:rsid w:val="00455760"/>
    <w:rsid w:val="00457F9E"/>
    <w:rsid w:val="004605EC"/>
    <w:rsid w:val="004608D2"/>
    <w:rsid w:val="004609E0"/>
    <w:rsid w:val="00460BD9"/>
    <w:rsid w:val="00460F14"/>
    <w:rsid w:val="00461036"/>
    <w:rsid w:val="00461604"/>
    <w:rsid w:val="00462A8A"/>
    <w:rsid w:val="00462EBA"/>
    <w:rsid w:val="00463B2D"/>
    <w:rsid w:val="00464614"/>
    <w:rsid w:val="0046482D"/>
    <w:rsid w:val="00464A99"/>
    <w:rsid w:val="00465501"/>
    <w:rsid w:val="00465948"/>
    <w:rsid w:val="0046607B"/>
    <w:rsid w:val="004663D9"/>
    <w:rsid w:val="0046692C"/>
    <w:rsid w:val="00466E0A"/>
    <w:rsid w:val="00466FF6"/>
    <w:rsid w:val="00467460"/>
    <w:rsid w:val="00467EF1"/>
    <w:rsid w:val="004704AB"/>
    <w:rsid w:val="004712C4"/>
    <w:rsid w:val="004718BE"/>
    <w:rsid w:val="00473BCA"/>
    <w:rsid w:val="00475BAD"/>
    <w:rsid w:val="004760D8"/>
    <w:rsid w:val="00476CE4"/>
    <w:rsid w:val="0048313F"/>
    <w:rsid w:val="004837B3"/>
    <w:rsid w:val="00483DFC"/>
    <w:rsid w:val="00484786"/>
    <w:rsid w:val="004847CB"/>
    <w:rsid w:val="00484EA9"/>
    <w:rsid w:val="00486916"/>
    <w:rsid w:val="00487D7E"/>
    <w:rsid w:val="00490EDC"/>
    <w:rsid w:val="00491609"/>
    <w:rsid w:val="00492FA1"/>
    <w:rsid w:val="0049328A"/>
    <w:rsid w:val="00493358"/>
    <w:rsid w:val="004933EB"/>
    <w:rsid w:val="00493B3D"/>
    <w:rsid w:val="00494BAE"/>
    <w:rsid w:val="00495319"/>
    <w:rsid w:val="0049562F"/>
    <w:rsid w:val="00495A86"/>
    <w:rsid w:val="004960F0"/>
    <w:rsid w:val="00496BD1"/>
    <w:rsid w:val="00496CF2"/>
    <w:rsid w:val="00497325"/>
    <w:rsid w:val="00497829"/>
    <w:rsid w:val="00497F7D"/>
    <w:rsid w:val="004A051D"/>
    <w:rsid w:val="004A0E9E"/>
    <w:rsid w:val="004A1570"/>
    <w:rsid w:val="004A1ABC"/>
    <w:rsid w:val="004A1E02"/>
    <w:rsid w:val="004A27D2"/>
    <w:rsid w:val="004A2899"/>
    <w:rsid w:val="004A2C40"/>
    <w:rsid w:val="004A3119"/>
    <w:rsid w:val="004A3D59"/>
    <w:rsid w:val="004A46FC"/>
    <w:rsid w:val="004A4B91"/>
    <w:rsid w:val="004A596A"/>
    <w:rsid w:val="004A597D"/>
    <w:rsid w:val="004A5EF3"/>
    <w:rsid w:val="004A6850"/>
    <w:rsid w:val="004A6A94"/>
    <w:rsid w:val="004A6DDD"/>
    <w:rsid w:val="004A7360"/>
    <w:rsid w:val="004A7F66"/>
    <w:rsid w:val="004B02CE"/>
    <w:rsid w:val="004B1BF6"/>
    <w:rsid w:val="004B2749"/>
    <w:rsid w:val="004B28AA"/>
    <w:rsid w:val="004B2F30"/>
    <w:rsid w:val="004B40C6"/>
    <w:rsid w:val="004B4241"/>
    <w:rsid w:val="004B552C"/>
    <w:rsid w:val="004B592C"/>
    <w:rsid w:val="004B6971"/>
    <w:rsid w:val="004B6976"/>
    <w:rsid w:val="004B7A67"/>
    <w:rsid w:val="004C100A"/>
    <w:rsid w:val="004C102A"/>
    <w:rsid w:val="004C194A"/>
    <w:rsid w:val="004C19ED"/>
    <w:rsid w:val="004C1D6D"/>
    <w:rsid w:val="004C1F69"/>
    <w:rsid w:val="004C22EC"/>
    <w:rsid w:val="004C390F"/>
    <w:rsid w:val="004C415C"/>
    <w:rsid w:val="004C4EC3"/>
    <w:rsid w:val="004C4F9C"/>
    <w:rsid w:val="004C5A90"/>
    <w:rsid w:val="004C5E37"/>
    <w:rsid w:val="004C5E62"/>
    <w:rsid w:val="004C631C"/>
    <w:rsid w:val="004C68DA"/>
    <w:rsid w:val="004D01E6"/>
    <w:rsid w:val="004D055E"/>
    <w:rsid w:val="004D1EAE"/>
    <w:rsid w:val="004D1ECC"/>
    <w:rsid w:val="004D1F8A"/>
    <w:rsid w:val="004D3861"/>
    <w:rsid w:val="004D4604"/>
    <w:rsid w:val="004D4EE6"/>
    <w:rsid w:val="004D5C34"/>
    <w:rsid w:val="004D6529"/>
    <w:rsid w:val="004D72EE"/>
    <w:rsid w:val="004E0FDB"/>
    <w:rsid w:val="004E11AB"/>
    <w:rsid w:val="004E13D8"/>
    <w:rsid w:val="004E15DE"/>
    <w:rsid w:val="004E1DD0"/>
    <w:rsid w:val="004E27E7"/>
    <w:rsid w:val="004E3892"/>
    <w:rsid w:val="004E3B20"/>
    <w:rsid w:val="004E3E98"/>
    <w:rsid w:val="004E517E"/>
    <w:rsid w:val="004E587C"/>
    <w:rsid w:val="004E5B40"/>
    <w:rsid w:val="004E5D97"/>
    <w:rsid w:val="004E649D"/>
    <w:rsid w:val="004E679D"/>
    <w:rsid w:val="004E6981"/>
    <w:rsid w:val="004E75C0"/>
    <w:rsid w:val="004F0193"/>
    <w:rsid w:val="004F0998"/>
    <w:rsid w:val="004F0A6B"/>
    <w:rsid w:val="004F1230"/>
    <w:rsid w:val="004F145D"/>
    <w:rsid w:val="004F1B5A"/>
    <w:rsid w:val="004F1B81"/>
    <w:rsid w:val="004F284A"/>
    <w:rsid w:val="004F2BE6"/>
    <w:rsid w:val="004F3AB7"/>
    <w:rsid w:val="004F4BBD"/>
    <w:rsid w:val="004F54D2"/>
    <w:rsid w:val="004F5DA8"/>
    <w:rsid w:val="004F5FF4"/>
    <w:rsid w:val="00500E30"/>
    <w:rsid w:val="00501362"/>
    <w:rsid w:val="00501B6A"/>
    <w:rsid w:val="00502A82"/>
    <w:rsid w:val="00502BDB"/>
    <w:rsid w:val="00502DC6"/>
    <w:rsid w:val="00503BBF"/>
    <w:rsid w:val="00503D80"/>
    <w:rsid w:val="00504177"/>
    <w:rsid w:val="00504E86"/>
    <w:rsid w:val="0050540F"/>
    <w:rsid w:val="0050606E"/>
    <w:rsid w:val="005062F6"/>
    <w:rsid w:val="0050655D"/>
    <w:rsid w:val="0050689A"/>
    <w:rsid w:val="00506A73"/>
    <w:rsid w:val="0050704D"/>
    <w:rsid w:val="0050713D"/>
    <w:rsid w:val="005105E0"/>
    <w:rsid w:val="00510B1A"/>
    <w:rsid w:val="00511F4F"/>
    <w:rsid w:val="0051238F"/>
    <w:rsid w:val="0051322C"/>
    <w:rsid w:val="00513365"/>
    <w:rsid w:val="005133B5"/>
    <w:rsid w:val="0051391A"/>
    <w:rsid w:val="00514674"/>
    <w:rsid w:val="00514833"/>
    <w:rsid w:val="00516572"/>
    <w:rsid w:val="00516592"/>
    <w:rsid w:val="0051659C"/>
    <w:rsid w:val="00516D80"/>
    <w:rsid w:val="00516E2A"/>
    <w:rsid w:val="00516FA4"/>
    <w:rsid w:val="00517E0C"/>
    <w:rsid w:val="00520000"/>
    <w:rsid w:val="00520FC5"/>
    <w:rsid w:val="00521894"/>
    <w:rsid w:val="005224ED"/>
    <w:rsid w:val="005233C9"/>
    <w:rsid w:val="00523894"/>
    <w:rsid w:val="005243AF"/>
    <w:rsid w:val="00524BB0"/>
    <w:rsid w:val="00525FF5"/>
    <w:rsid w:val="005260FC"/>
    <w:rsid w:val="0052683D"/>
    <w:rsid w:val="00530127"/>
    <w:rsid w:val="00530C39"/>
    <w:rsid w:val="005310F0"/>
    <w:rsid w:val="00531298"/>
    <w:rsid w:val="0053237A"/>
    <w:rsid w:val="005323E5"/>
    <w:rsid w:val="005327FC"/>
    <w:rsid w:val="00533105"/>
    <w:rsid w:val="00533FAF"/>
    <w:rsid w:val="00534165"/>
    <w:rsid w:val="00534AAB"/>
    <w:rsid w:val="00535072"/>
    <w:rsid w:val="00535588"/>
    <w:rsid w:val="00535CBE"/>
    <w:rsid w:val="00536656"/>
    <w:rsid w:val="00536E30"/>
    <w:rsid w:val="0054073D"/>
    <w:rsid w:val="005418D3"/>
    <w:rsid w:val="00541AF1"/>
    <w:rsid w:val="00541CD0"/>
    <w:rsid w:val="00541EA3"/>
    <w:rsid w:val="00542427"/>
    <w:rsid w:val="005429CC"/>
    <w:rsid w:val="00543C12"/>
    <w:rsid w:val="00543EA0"/>
    <w:rsid w:val="00545853"/>
    <w:rsid w:val="00545C4F"/>
    <w:rsid w:val="00545ECC"/>
    <w:rsid w:val="005463D5"/>
    <w:rsid w:val="00546A2D"/>
    <w:rsid w:val="00546B3B"/>
    <w:rsid w:val="00550612"/>
    <w:rsid w:val="005513D3"/>
    <w:rsid w:val="005513F1"/>
    <w:rsid w:val="005518D6"/>
    <w:rsid w:val="005523AB"/>
    <w:rsid w:val="005528F5"/>
    <w:rsid w:val="00552C0F"/>
    <w:rsid w:val="00553344"/>
    <w:rsid w:val="005559D2"/>
    <w:rsid w:val="00556555"/>
    <w:rsid w:val="005566B7"/>
    <w:rsid w:val="00556D9F"/>
    <w:rsid w:val="005571C7"/>
    <w:rsid w:val="00557B58"/>
    <w:rsid w:val="005601F4"/>
    <w:rsid w:val="0056045E"/>
    <w:rsid w:val="0056066E"/>
    <w:rsid w:val="00560A82"/>
    <w:rsid w:val="00560D33"/>
    <w:rsid w:val="005627ED"/>
    <w:rsid w:val="005628E8"/>
    <w:rsid w:val="00562CA1"/>
    <w:rsid w:val="00563D8C"/>
    <w:rsid w:val="00563F80"/>
    <w:rsid w:val="00563FBC"/>
    <w:rsid w:val="0056581F"/>
    <w:rsid w:val="00565F59"/>
    <w:rsid w:val="00566047"/>
    <w:rsid w:val="005702D5"/>
    <w:rsid w:val="005702E7"/>
    <w:rsid w:val="005713FB"/>
    <w:rsid w:val="00572D9D"/>
    <w:rsid w:val="00574214"/>
    <w:rsid w:val="0057516D"/>
    <w:rsid w:val="0057681D"/>
    <w:rsid w:val="0057691A"/>
    <w:rsid w:val="00576958"/>
    <w:rsid w:val="00580E49"/>
    <w:rsid w:val="005814A9"/>
    <w:rsid w:val="00582B4F"/>
    <w:rsid w:val="00582BB4"/>
    <w:rsid w:val="00583318"/>
    <w:rsid w:val="005838B4"/>
    <w:rsid w:val="00583E68"/>
    <w:rsid w:val="00583F93"/>
    <w:rsid w:val="005846CB"/>
    <w:rsid w:val="005852F8"/>
    <w:rsid w:val="00585478"/>
    <w:rsid w:val="00585A2E"/>
    <w:rsid w:val="00585BD8"/>
    <w:rsid w:val="00585C15"/>
    <w:rsid w:val="0058665F"/>
    <w:rsid w:val="00587CBF"/>
    <w:rsid w:val="00590B84"/>
    <w:rsid w:val="00592960"/>
    <w:rsid w:val="00593E8B"/>
    <w:rsid w:val="0059443A"/>
    <w:rsid w:val="00594CE3"/>
    <w:rsid w:val="00595B03"/>
    <w:rsid w:val="00596D97"/>
    <w:rsid w:val="005A0D4C"/>
    <w:rsid w:val="005A1205"/>
    <w:rsid w:val="005A1CC8"/>
    <w:rsid w:val="005A28E8"/>
    <w:rsid w:val="005A3A7B"/>
    <w:rsid w:val="005A41D3"/>
    <w:rsid w:val="005A487B"/>
    <w:rsid w:val="005A5164"/>
    <w:rsid w:val="005A5806"/>
    <w:rsid w:val="005A7172"/>
    <w:rsid w:val="005A77A0"/>
    <w:rsid w:val="005A7B11"/>
    <w:rsid w:val="005B174B"/>
    <w:rsid w:val="005B200E"/>
    <w:rsid w:val="005B35FF"/>
    <w:rsid w:val="005B3B01"/>
    <w:rsid w:val="005B3B02"/>
    <w:rsid w:val="005B52F0"/>
    <w:rsid w:val="005B5328"/>
    <w:rsid w:val="005B72B8"/>
    <w:rsid w:val="005B755F"/>
    <w:rsid w:val="005C07B6"/>
    <w:rsid w:val="005C0B30"/>
    <w:rsid w:val="005C1613"/>
    <w:rsid w:val="005C19A9"/>
    <w:rsid w:val="005C2DF4"/>
    <w:rsid w:val="005C3779"/>
    <w:rsid w:val="005C3A2E"/>
    <w:rsid w:val="005C3FA9"/>
    <w:rsid w:val="005C464E"/>
    <w:rsid w:val="005C4977"/>
    <w:rsid w:val="005C4B82"/>
    <w:rsid w:val="005C4D8B"/>
    <w:rsid w:val="005C4FD0"/>
    <w:rsid w:val="005C55FD"/>
    <w:rsid w:val="005C7CEB"/>
    <w:rsid w:val="005C7D0E"/>
    <w:rsid w:val="005D0040"/>
    <w:rsid w:val="005D1051"/>
    <w:rsid w:val="005D11EC"/>
    <w:rsid w:val="005D12C1"/>
    <w:rsid w:val="005D16D0"/>
    <w:rsid w:val="005D2331"/>
    <w:rsid w:val="005D26E1"/>
    <w:rsid w:val="005D3654"/>
    <w:rsid w:val="005D3899"/>
    <w:rsid w:val="005D3FA4"/>
    <w:rsid w:val="005D4C06"/>
    <w:rsid w:val="005D5BBC"/>
    <w:rsid w:val="005D5FDB"/>
    <w:rsid w:val="005D651B"/>
    <w:rsid w:val="005D6A34"/>
    <w:rsid w:val="005D6DAF"/>
    <w:rsid w:val="005D7108"/>
    <w:rsid w:val="005D77AC"/>
    <w:rsid w:val="005D7A26"/>
    <w:rsid w:val="005E045A"/>
    <w:rsid w:val="005E04F8"/>
    <w:rsid w:val="005E0D45"/>
    <w:rsid w:val="005E102F"/>
    <w:rsid w:val="005E1298"/>
    <w:rsid w:val="005E3689"/>
    <w:rsid w:val="005E3DD0"/>
    <w:rsid w:val="005E5E9E"/>
    <w:rsid w:val="005E63E4"/>
    <w:rsid w:val="005E65FC"/>
    <w:rsid w:val="005E6CC9"/>
    <w:rsid w:val="005E6CFD"/>
    <w:rsid w:val="005E73E6"/>
    <w:rsid w:val="005F021A"/>
    <w:rsid w:val="005F05B2"/>
    <w:rsid w:val="005F09DC"/>
    <w:rsid w:val="005F1549"/>
    <w:rsid w:val="005F16D9"/>
    <w:rsid w:val="005F2BA0"/>
    <w:rsid w:val="005F304B"/>
    <w:rsid w:val="005F3A6A"/>
    <w:rsid w:val="005F4429"/>
    <w:rsid w:val="005F49A5"/>
    <w:rsid w:val="005F511E"/>
    <w:rsid w:val="005F51E7"/>
    <w:rsid w:val="005F5301"/>
    <w:rsid w:val="005F5B7E"/>
    <w:rsid w:val="005F627D"/>
    <w:rsid w:val="005F6532"/>
    <w:rsid w:val="00600BDE"/>
    <w:rsid w:val="00600C16"/>
    <w:rsid w:val="006015C2"/>
    <w:rsid w:val="00601DDF"/>
    <w:rsid w:val="00602006"/>
    <w:rsid w:val="00602DAF"/>
    <w:rsid w:val="0060332D"/>
    <w:rsid w:val="0060462A"/>
    <w:rsid w:val="0060528A"/>
    <w:rsid w:val="006058FA"/>
    <w:rsid w:val="00607444"/>
    <w:rsid w:val="006076D0"/>
    <w:rsid w:val="00607AA3"/>
    <w:rsid w:val="00610B60"/>
    <w:rsid w:val="00610D1D"/>
    <w:rsid w:val="00611BFA"/>
    <w:rsid w:val="006122F7"/>
    <w:rsid w:val="0061233A"/>
    <w:rsid w:val="00614027"/>
    <w:rsid w:val="00614DD8"/>
    <w:rsid w:val="00614E9D"/>
    <w:rsid w:val="006154C5"/>
    <w:rsid w:val="006155BE"/>
    <w:rsid w:val="00616AE7"/>
    <w:rsid w:val="006177D9"/>
    <w:rsid w:val="00617B4C"/>
    <w:rsid w:val="00620E9A"/>
    <w:rsid w:val="00621513"/>
    <w:rsid w:val="006215D6"/>
    <w:rsid w:val="00621AC2"/>
    <w:rsid w:val="00621C17"/>
    <w:rsid w:val="006224C6"/>
    <w:rsid w:val="006224F4"/>
    <w:rsid w:val="00622CAB"/>
    <w:rsid w:val="00622E18"/>
    <w:rsid w:val="0062338C"/>
    <w:rsid w:val="0062390A"/>
    <w:rsid w:val="00623B50"/>
    <w:rsid w:val="0062427E"/>
    <w:rsid w:val="00625756"/>
    <w:rsid w:val="006266C5"/>
    <w:rsid w:val="00626C71"/>
    <w:rsid w:val="00627042"/>
    <w:rsid w:val="00627B43"/>
    <w:rsid w:val="00631457"/>
    <w:rsid w:val="00631BB5"/>
    <w:rsid w:val="00631D2A"/>
    <w:rsid w:val="0063419F"/>
    <w:rsid w:val="006355BF"/>
    <w:rsid w:val="00635724"/>
    <w:rsid w:val="00635E45"/>
    <w:rsid w:val="0063657A"/>
    <w:rsid w:val="0063694B"/>
    <w:rsid w:val="00637367"/>
    <w:rsid w:val="00637A83"/>
    <w:rsid w:val="006412A5"/>
    <w:rsid w:val="00641728"/>
    <w:rsid w:val="00641AF4"/>
    <w:rsid w:val="00641DDD"/>
    <w:rsid w:val="00641EA4"/>
    <w:rsid w:val="006426BA"/>
    <w:rsid w:val="00643787"/>
    <w:rsid w:val="00643BF8"/>
    <w:rsid w:val="00643D89"/>
    <w:rsid w:val="006441F6"/>
    <w:rsid w:val="00645E21"/>
    <w:rsid w:val="00646283"/>
    <w:rsid w:val="00646B0A"/>
    <w:rsid w:val="00646E38"/>
    <w:rsid w:val="00651389"/>
    <w:rsid w:val="006519E7"/>
    <w:rsid w:val="00652A53"/>
    <w:rsid w:val="00652D31"/>
    <w:rsid w:val="00653348"/>
    <w:rsid w:val="00654176"/>
    <w:rsid w:val="00654A48"/>
    <w:rsid w:val="006552BB"/>
    <w:rsid w:val="006559F9"/>
    <w:rsid w:val="00656D0B"/>
    <w:rsid w:val="0065759F"/>
    <w:rsid w:val="00657C7F"/>
    <w:rsid w:val="00660F8A"/>
    <w:rsid w:val="00661927"/>
    <w:rsid w:val="00661B72"/>
    <w:rsid w:val="006623EC"/>
    <w:rsid w:val="0066286D"/>
    <w:rsid w:val="00662DF9"/>
    <w:rsid w:val="00662FD3"/>
    <w:rsid w:val="00664116"/>
    <w:rsid w:val="00664756"/>
    <w:rsid w:val="006648D6"/>
    <w:rsid w:val="006651AF"/>
    <w:rsid w:val="006655F7"/>
    <w:rsid w:val="00665BB0"/>
    <w:rsid w:val="0066632E"/>
    <w:rsid w:val="006667AD"/>
    <w:rsid w:val="00667DAF"/>
    <w:rsid w:val="00667F2C"/>
    <w:rsid w:val="006716CB"/>
    <w:rsid w:val="00671ADF"/>
    <w:rsid w:val="0067263B"/>
    <w:rsid w:val="006737A5"/>
    <w:rsid w:val="00673EA3"/>
    <w:rsid w:val="00674220"/>
    <w:rsid w:val="006744BF"/>
    <w:rsid w:val="00674872"/>
    <w:rsid w:val="00674B5E"/>
    <w:rsid w:val="00674BE6"/>
    <w:rsid w:val="00674D58"/>
    <w:rsid w:val="00674E5A"/>
    <w:rsid w:val="0067730C"/>
    <w:rsid w:val="00680A8C"/>
    <w:rsid w:val="00681328"/>
    <w:rsid w:val="006816C8"/>
    <w:rsid w:val="00682098"/>
    <w:rsid w:val="006832E6"/>
    <w:rsid w:val="0068344D"/>
    <w:rsid w:val="006838C1"/>
    <w:rsid w:val="00684314"/>
    <w:rsid w:val="00685219"/>
    <w:rsid w:val="006852E4"/>
    <w:rsid w:val="006855E6"/>
    <w:rsid w:val="006856FE"/>
    <w:rsid w:val="00686543"/>
    <w:rsid w:val="00686D31"/>
    <w:rsid w:val="00687587"/>
    <w:rsid w:val="00687AAC"/>
    <w:rsid w:val="00690285"/>
    <w:rsid w:val="00690395"/>
    <w:rsid w:val="00690777"/>
    <w:rsid w:val="00690D0D"/>
    <w:rsid w:val="00691707"/>
    <w:rsid w:val="00691963"/>
    <w:rsid w:val="006929BA"/>
    <w:rsid w:val="006929E2"/>
    <w:rsid w:val="00692A7E"/>
    <w:rsid w:val="00692F20"/>
    <w:rsid w:val="00693E28"/>
    <w:rsid w:val="006946AF"/>
    <w:rsid w:val="00694766"/>
    <w:rsid w:val="006951BC"/>
    <w:rsid w:val="00695647"/>
    <w:rsid w:val="00695ACD"/>
    <w:rsid w:val="006962CF"/>
    <w:rsid w:val="006A0081"/>
    <w:rsid w:val="006A0386"/>
    <w:rsid w:val="006A054F"/>
    <w:rsid w:val="006A062D"/>
    <w:rsid w:val="006A0949"/>
    <w:rsid w:val="006A200F"/>
    <w:rsid w:val="006A4C67"/>
    <w:rsid w:val="006A5120"/>
    <w:rsid w:val="006A700C"/>
    <w:rsid w:val="006A7540"/>
    <w:rsid w:val="006A7FA5"/>
    <w:rsid w:val="006B00D5"/>
    <w:rsid w:val="006B0EA9"/>
    <w:rsid w:val="006B1971"/>
    <w:rsid w:val="006B2E14"/>
    <w:rsid w:val="006B3367"/>
    <w:rsid w:val="006B3572"/>
    <w:rsid w:val="006B3B3B"/>
    <w:rsid w:val="006B4508"/>
    <w:rsid w:val="006B4720"/>
    <w:rsid w:val="006B5AC1"/>
    <w:rsid w:val="006B73A4"/>
    <w:rsid w:val="006C0666"/>
    <w:rsid w:val="006C07AF"/>
    <w:rsid w:val="006C1A79"/>
    <w:rsid w:val="006C3589"/>
    <w:rsid w:val="006C3753"/>
    <w:rsid w:val="006C3EAB"/>
    <w:rsid w:val="006C45B6"/>
    <w:rsid w:val="006C5AEA"/>
    <w:rsid w:val="006C686D"/>
    <w:rsid w:val="006C6C5C"/>
    <w:rsid w:val="006C7554"/>
    <w:rsid w:val="006C76FC"/>
    <w:rsid w:val="006C7CDC"/>
    <w:rsid w:val="006C7EFF"/>
    <w:rsid w:val="006D08D9"/>
    <w:rsid w:val="006D0FF3"/>
    <w:rsid w:val="006D16DB"/>
    <w:rsid w:val="006D1EEB"/>
    <w:rsid w:val="006D2B0A"/>
    <w:rsid w:val="006D2E23"/>
    <w:rsid w:val="006D2F47"/>
    <w:rsid w:val="006D3C13"/>
    <w:rsid w:val="006D4F4F"/>
    <w:rsid w:val="006D5456"/>
    <w:rsid w:val="006D55E6"/>
    <w:rsid w:val="006D5D00"/>
    <w:rsid w:val="006D619A"/>
    <w:rsid w:val="006D6634"/>
    <w:rsid w:val="006D6B8C"/>
    <w:rsid w:val="006D74EC"/>
    <w:rsid w:val="006E06F3"/>
    <w:rsid w:val="006E1A80"/>
    <w:rsid w:val="006E20A2"/>
    <w:rsid w:val="006E2C29"/>
    <w:rsid w:val="006E302D"/>
    <w:rsid w:val="006E3084"/>
    <w:rsid w:val="006E34E9"/>
    <w:rsid w:val="006E3B56"/>
    <w:rsid w:val="006E4075"/>
    <w:rsid w:val="006E442C"/>
    <w:rsid w:val="006E4CB1"/>
    <w:rsid w:val="006E5C24"/>
    <w:rsid w:val="006F021E"/>
    <w:rsid w:val="006F099C"/>
    <w:rsid w:val="006F177A"/>
    <w:rsid w:val="006F1AB5"/>
    <w:rsid w:val="006F1E4A"/>
    <w:rsid w:val="006F2A92"/>
    <w:rsid w:val="006F2C55"/>
    <w:rsid w:val="006F40C0"/>
    <w:rsid w:val="006F55A8"/>
    <w:rsid w:val="006F62BF"/>
    <w:rsid w:val="006F7042"/>
    <w:rsid w:val="006F70AB"/>
    <w:rsid w:val="006F7D5B"/>
    <w:rsid w:val="00700FDF"/>
    <w:rsid w:val="0070102A"/>
    <w:rsid w:val="00701C29"/>
    <w:rsid w:val="007021C0"/>
    <w:rsid w:val="007032F9"/>
    <w:rsid w:val="00703FCA"/>
    <w:rsid w:val="00704466"/>
    <w:rsid w:val="00704734"/>
    <w:rsid w:val="00704D86"/>
    <w:rsid w:val="00706352"/>
    <w:rsid w:val="00706619"/>
    <w:rsid w:val="00706F78"/>
    <w:rsid w:val="00707ED2"/>
    <w:rsid w:val="0071120E"/>
    <w:rsid w:val="00711309"/>
    <w:rsid w:val="007113AE"/>
    <w:rsid w:val="00713953"/>
    <w:rsid w:val="0071493B"/>
    <w:rsid w:val="00715203"/>
    <w:rsid w:val="00715429"/>
    <w:rsid w:val="007154E6"/>
    <w:rsid w:val="007156BB"/>
    <w:rsid w:val="00715CE3"/>
    <w:rsid w:val="00715FA0"/>
    <w:rsid w:val="007208EB"/>
    <w:rsid w:val="00720BEA"/>
    <w:rsid w:val="00721105"/>
    <w:rsid w:val="0072114A"/>
    <w:rsid w:val="00721942"/>
    <w:rsid w:val="00721ED8"/>
    <w:rsid w:val="0072338B"/>
    <w:rsid w:val="00723CE0"/>
    <w:rsid w:val="007240CD"/>
    <w:rsid w:val="00724100"/>
    <w:rsid w:val="007244D7"/>
    <w:rsid w:val="00724E32"/>
    <w:rsid w:val="00725770"/>
    <w:rsid w:val="00725A95"/>
    <w:rsid w:val="007262BD"/>
    <w:rsid w:val="007262EC"/>
    <w:rsid w:val="007268A2"/>
    <w:rsid w:val="00726C9B"/>
    <w:rsid w:val="007304EA"/>
    <w:rsid w:val="007305B7"/>
    <w:rsid w:val="00731507"/>
    <w:rsid w:val="00731ED6"/>
    <w:rsid w:val="00731F8C"/>
    <w:rsid w:val="00732295"/>
    <w:rsid w:val="00733B41"/>
    <w:rsid w:val="00735704"/>
    <w:rsid w:val="00735B33"/>
    <w:rsid w:val="00735F96"/>
    <w:rsid w:val="00736362"/>
    <w:rsid w:val="00736651"/>
    <w:rsid w:val="00736A0E"/>
    <w:rsid w:val="00736AB7"/>
    <w:rsid w:val="00736DE4"/>
    <w:rsid w:val="007370CE"/>
    <w:rsid w:val="007376EB"/>
    <w:rsid w:val="00740F0C"/>
    <w:rsid w:val="0074103A"/>
    <w:rsid w:val="00742235"/>
    <w:rsid w:val="00742937"/>
    <w:rsid w:val="00742F17"/>
    <w:rsid w:val="00744090"/>
    <w:rsid w:val="0074421D"/>
    <w:rsid w:val="007461CD"/>
    <w:rsid w:val="0074745A"/>
    <w:rsid w:val="00750044"/>
    <w:rsid w:val="007504EA"/>
    <w:rsid w:val="00751B37"/>
    <w:rsid w:val="007521AC"/>
    <w:rsid w:val="00752B62"/>
    <w:rsid w:val="00753263"/>
    <w:rsid w:val="00753682"/>
    <w:rsid w:val="007537CB"/>
    <w:rsid w:val="00753CFB"/>
    <w:rsid w:val="0075428B"/>
    <w:rsid w:val="007542EE"/>
    <w:rsid w:val="00754390"/>
    <w:rsid w:val="00754FFF"/>
    <w:rsid w:val="0075551E"/>
    <w:rsid w:val="007556E5"/>
    <w:rsid w:val="00755A53"/>
    <w:rsid w:val="00755CB6"/>
    <w:rsid w:val="00755CB8"/>
    <w:rsid w:val="00756890"/>
    <w:rsid w:val="00757831"/>
    <w:rsid w:val="007607DA"/>
    <w:rsid w:val="00760BDF"/>
    <w:rsid w:val="007629CF"/>
    <w:rsid w:val="0076373F"/>
    <w:rsid w:val="00763883"/>
    <w:rsid w:val="00763C43"/>
    <w:rsid w:val="00764FA1"/>
    <w:rsid w:val="00764FB0"/>
    <w:rsid w:val="00765777"/>
    <w:rsid w:val="00766C5A"/>
    <w:rsid w:val="007700A2"/>
    <w:rsid w:val="00770AFB"/>
    <w:rsid w:val="007712E2"/>
    <w:rsid w:val="00771336"/>
    <w:rsid w:val="007715FB"/>
    <w:rsid w:val="00771CC0"/>
    <w:rsid w:val="00771D8A"/>
    <w:rsid w:val="00772BE4"/>
    <w:rsid w:val="00773471"/>
    <w:rsid w:val="00773AFF"/>
    <w:rsid w:val="00774A84"/>
    <w:rsid w:val="00774AEA"/>
    <w:rsid w:val="00774CBC"/>
    <w:rsid w:val="00775A72"/>
    <w:rsid w:val="00776BFF"/>
    <w:rsid w:val="00777AE0"/>
    <w:rsid w:val="00777E98"/>
    <w:rsid w:val="00777EBF"/>
    <w:rsid w:val="00777FB6"/>
    <w:rsid w:val="007809D9"/>
    <w:rsid w:val="00780E1A"/>
    <w:rsid w:val="00781418"/>
    <w:rsid w:val="00781617"/>
    <w:rsid w:val="00781917"/>
    <w:rsid w:val="007819E0"/>
    <w:rsid w:val="00783224"/>
    <w:rsid w:val="00783972"/>
    <w:rsid w:val="00783A0F"/>
    <w:rsid w:val="007843DE"/>
    <w:rsid w:val="007853C9"/>
    <w:rsid w:val="00785C78"/>
    <w:rsid w:val="00786593"/>
    <w:rsid w:val="007868D9"/>
    <w:rsid w:val="00786F36"/>
    <w:rsid w:val="00786F7D"/>
    <w:rsid w:val="00787835"/>
    <w:rsid w:val="00787F00"/>
    <w:rsid w:val="00790774"/>
    <w:rsid w:val="007910BD"/>
    <w:rsid w:val="007917CC"/>
    <w:rsid w:val="00791DEF"/>
    <w:rsid w:val="007921B0"/>
    <w:rsid w:val="00792239"/>
    <w:rsid w:val="00792811"/>
    <w:rsid w:val="00792CBF"/>
    <w:rsid w:val="00792DFF"/>
    <w:rsid w:val="00793757"/>
    <w:rsid w:val="00793C68"/>
    <w:rsid w:val="007942EC"/>
    <w:rsid w:val="007957F5"/>
    <w:rsid w:val="007961C9"/>
    <w:rsid w:val="00796400"/>
    <w:rsid w:val="007964F1"/>
    <w:rsid w:val="007967BD"/>
    <w:rsid w:val="00796CB4"/>
    <w:rsid w:val="00797053"/>
    <w:rsid w:val="007971A5"/>
    <w:rsid w:val="00797DC7"/>
    <w:rsid w:val="007A0523"/>
    <w:rsid w:val="007A208E"/>
    <w:rsid w:val="007A2F94"/>
    <w:rsid w:val="007A388B"/>
    <w:rsid w:val="007A4144"/>
    <w:rsid w:val="007A4577"/>
    <w:rsid w:val="007A47AC"/>
    <w:rsid w:val="007A5488"/>
    <w:rsid w:val="007A5B23"/>
    <w:rsid w:val="007A68FD"/>
    <w:rsid w:val="007A6A04"/>
    <w:rsid w:val="007B06CB"/>
    <w:rsid w:val="007B103F"/>
    <w:rsid w:val="007B10F5"/>
    <w:rsid w:val="007B1A79"/>
    <w:rsid w:val="007B2563"/>
    <w:rsid w:val="007B2A73"/>
    <w:rsid w:val="007B48DD"/>
    <w:rsid w:val="007B4E29"/>
    <w:rsid w:val="007B5A91"/>
    <w:rsid w:val="007B5FF2"/>
    <w:rsid w:val="007B61A6"/>
    <w:rsid w:val="007B6712"/>
    <w:rsid w:val="007B6DBC"/>
    <w:rsid w:val="007B6F32"/>
    <w:rsid w:val="007B7B4A"/>
    <w:rsid w:val="007C072B"/>
    <w:rsid w:val="007C0CE1"/>
    <w:rsid w:val="007C1236"/>
    <w:rsid w:val="007C2209"/>
    <w:rsid w:val="007C23F6"/>
    <w:rsid w:val="007C41BD"/>
    <w:rsid w:val="007C5F59"/>
    <w:rsid w:val="007C6C03"/>
    <w:rsid w:val="007C7C51"/>
    <w:rsid w:val="007D09F4"/>
    <w:rsid w:val="007D19E1"/>
    <w:rsid w:val="007D2149"/>
    <w:rsid w:val="007D29DA"/>
    <w:rsid w:val="007D3434"/>
    <w:rsid w:val="007D39AE"/>
    <w:rsid w:val="007D5B69"/>
    <w:rsid w:val="007D5BBC"/>
    <w:rsid w:val="007D6028"/>
    <w:rsid w:val="007D64D2"/>
    <w:rsid w:val="007E22CF"/>
    <w:rsid w:val="007E2631"/>
    <w:rsid w:val="007E30E7"/>
    <w:rsid w:val="007E4590"/>
    <w:rsid w:val="007E5377"/>
    <w:rsid w:val="007E6515"/>
    <w:rsid w:val="007F01FC"/>
    <w:rsid w:val="007F09B0"/>
    <w:rsid w:val="007F0A36"/>
    <w:rsid w:val="007F0B44"/>
    <w:rsid w:val="007F120F"/>
    <w:rsid w:val="007F15DB"/>
    <w:rsid w:val="007F291B"/>
    <w:rsid w:val="007F35F1"/>
    <w:rsid w:val="007F5386"/>
    <w:rsid w:val="007F5C2A"/>
    <w:rsid w:val="007F664D"/>
    <w:rsid w:val="007F687C"/>
    <w:rsid w:val="007F6A73"/>
    <w:rsid w:val="007F7A1F"/>
    <w:rsid w:val="00800DB3"/>
    <w:rsid w:val="00801311"/>
    <w:rsid w:val="00801EC4"/>
    <w:rsid w:val="008037C1"/>
    <w:rsid w:val="00803E4D"/>
    <w:rsid w:val="00804305"/>
    <w:rsid w:val="00804355"/>
    <w:rsid w:val="008045DF"/>
    <w:rsid w:val="00804A8D"/>
    <w:rsid w:val="00805111"/>
    <w:rsid w:val="0080538E"/>
    <w:rsid w:val="008069F1"/>
    <w:rsid w:val="0081021F"/>
    <w:rsid w:val="00811098"/>
    <w:rsid w:val="008117DE"/>
    <w:rsid w:val="00811E65"/>
    <w:rsid w:val="00811F6B"/>
    <w:rsid w:val="00812895"/>
    <w:rsid w:val="00812913"/>
    <w:rsid w:val="00812CD4"/>
    <w:rsid w:val="008136B3"/>
    <w:rsid w:val="0081411A"/>
    <w:rsid w:val="00814AC5"/>
    <w:rsid w:val="00814C4C"/>
    <w:rsid w:val="008150FA"/>
    <w:rsid w:val="00817155"/>
    <w:rsid w:val="00817BEB"/>
    <w:rsid w:val="008200F1"/>
    <w:rsid w:val="0082011C"/>
    <w:rsid w:val="008202A8"/>
    <w:rsid w:val="008202E9"/>
    <w:rsid w:val="00820DA7"/>
    <w:rsid w:val="00821746"/>
    <w:rsid w:val="0082217F"/>
    <w:rsid w:val="008221C5"/>
    <w:rsid w:val="00822240"/>
    <w:rsid w:val="00823312"/>
    <w:rsid w:val="00823520"/>
    <w:rsid w:val="00824E46"/>
    <w:rsid w:val="00825B34"/>
    <w:rsid w:val="00826351"/>
    <w:rsid w:val="00826DBE"/>
    <w:rsid w:val="0082702D"/>
    <w:rsid w:val="008273A8"/>
    <w:rsid w:val="0082747A"/>
    <w:rsid w:val="00830FB3"/>
    <w:rsid w:val="00831B06"/>
    <w:rsid w:val="0083244B"/>
    <w:rsid w:val="008326F9"/>
    <w:rsid w:val="008331B0"/>
    <w:rsid w:val="00833AD6"/>
    <w:rsid w:val="00834295"/>
    <w:rsid w:val="008347D3"/>
    <w:rsid w:val="008347F9"/>
    <w:rsid w:val="00834FD0"/>
    <w:rsid w:val="0083527C"/>
    <w:rsid w:val="0083589D"/>
    <w:rsid w:val="00836B20"/>
    <w:rsid w:val="00837CCA"/>
    <w:rsid w:val="00841626"/>
    <w:rsid w:val="008427AD"/>
    <w:rsid w:val="00842B74"/>
    <w:rsid w:val="00842BDE"/>
    <w:rsid w:val="00842F20"/>
    <w:rsid w:val="008449CA"/>
    <w:rsid w:val="008462E4"/>
    <w:rsid w:val="0084652F"/>
    <w:rsid w:val="00846AB8"/>
    <w:rsid w:val="00846FF1"/>
    <w:rsid w:val="008477A7"/>
    <w:rsid w:val="00847A55"/>
    <w:rsid w:val="00847B9C"/>
    <w:rsid w:val="008502DF"/>
    <w:rsid w:val="00850AE2"/>
    <w:rsid w:val="0085160F"/>
    <w:rsid w:val="00851D99"/>
    <w:rsid w:val="00852C38"/>
    <w:rsid w:val="008538AE"/>
    <w:rsid w:val="0085395D"/>
    <w:rsid w:val="0085443D"/>
    <w:rsid w:val="00854647"/>
    <w:rsid w:val="008551DF"/>
    <w:rsid w:val="0085561F"/>
    <w:rsid w:val="00855A86"/>
    <w:rsid w:val="00855ED8"/>
    <w:rsid w:val="008566E0"/>
    <w:rsid w:val="00856710"/>
    <w:rsid w:val="0085711D"/>
    <w:rsid w:val="008601F3"/>
    <w:rsid w:val="00860370"/>
    <w:rsid w:val="0086103E"/>
    <w:rsid w:val="00861209"/>
    <w:rsid w:val="00861824"/>
    <w:rsid w:val="00861CC5"/>
    <w:rsid w:val="0086240F"/>
    <w:rsid w:val="008628E8"/>
    <w:rsid w:val="00862F11"/>
    <w:rsid w:val="008631A3"/>
    <w:rsid w:val="00863427"/>
    <w:rsid w:val="008655D0"/>
    <w:rsid w:val="008672DD"/>
    <w:rsid w:val="008677AC"/>
    <w:rsid w:val="0087004D"/>
    <w:rsid w:val="00870547"/>
    <w:rsid w:val="008713DC"/>
    <w:rsid w:val="00871E55"/>
    <w:rsid w:val="008738DF"/>
    <w:rsid w:val="008742C4"/>
    <w:rsid w:val="00874677"/>
    <w:rsid w:val="00874DFD"/>
    <w:rsid w:val="00875457"/>
    <w:rsid w:val="0087780B"/>
    <w:rsid w:val="00880425"/>
    <w:rsid w:val="00880BDE"/>
    <w:rsid w:val="0088139A"/>
    <w:rsid w:val="00882628"/>
    <w:rsid w:val="00882A05"/>
    <w:rsid w:val="00882E13"/>
    <w:rsid w:val="0088363F"/>
    <w:rsid w:val="00883A12"/>
    <w:rsid w:val="008840AF"/>
    <w:rsid w:val="0088480E"/>
    <w:rsid w:val="00884C63"/>
    <w:rsid w:val="00884DE5"/>
    <w:rsid w:val="00886842"/>
    <w:rsid w:val="00886AC2"/>
    <w:rsid w:val="0088732C"/>
    <w:rsid w:val="00887779"/>
    <w:rsid w:val="00887C83"/>
    <w:rsid w:val="0089130B"/>
    <w:rsid w:val="00891DCB"/>
    <w:rsid w:val="00891E86"/>
    <w:rsid w:val="0089210B"/>
    <w:rsid w:val="00892880"/>
    <w:rsid w:val="0089388E"/>
    <w:rsid w:val="00894058"/>
    <w:rsid w:val="0089424C"/>
    <w:rsid w:val="00894B37"/>
    <w:rsid w:val="0089593E"/>
    <w:rsid w:val="00895F32"/>
    <w:rsid w:val="00896AC7"/>
    <w:rsid w:val="00897147"/>
    <w:rsid w:val="00897901"/>
    <w:rsid w:val="00897DEA"/>
    <w:rsid w:val="00897FCF"/>
    <w:rsid w:val="008A0579"/>
    <w:rsid w:val="008A1456"/>
    <w:rsid w:val="008A1A60"/>
    <w:rsid w:val="008A1A9D"/>
    <w:rsid w:val="008A1B37"/>
    <w:rsid w:val="008A241D"/>
    <w:rsid w:val="008A3A7A"/>
    <w:rsid w:val="008A5A50"/>
    <w:rsid w:val="008A6197"/>
    <w:rsid w:val="008A63F6"/>
    <w:rsid w:val="008A6C4D"/>
    <w:rsid w:val="008A7441"/>
    <w:rsid w:val="008A74BA"/>
    <w:rsid w:val="008A7BB3"/>
    <w:rsid w:val="008A7D29"/>
    <w:rsid w:val="008A7EA0"/>
    <w:rsid w:val="008B0F89"/>
    <w:rsid w:val="008B134B"/>
    <w:rsid w:val="008B33C2"/>
    <w:rsid w:val="008B3AC1"/>
    <w:rsid w:val="008B4699"/>
    <w:rsid w:val="008B4D70"/>
    <w:rsid w:val="008B5F91"/>
    <w:rsid w:val="008B6C63"/>
    <w:rsid w:val="008B7571"/>
    <w:rsid w:val="008C040B"/>
    <w:rsid w:val="008C0A44"/>
    <w:rsid w:val="008C0FB2"/>
    <w:rsid w:val="008C211B"/>
    <w:rsid w:val="008C431E"/>
    <w:rsid w:val="008C467C"/>
    <w:rsid w:val="008C5913"/>
    <w:rsid w:val="008C5C60"/>
    <w:rsid w:val="008C5EE8"/>
    <w:rsid w:val="008C63EA"/>
    <w:rsid w:val="008C73DB"/>
    <w:rsid w:val="008C7BBB"/>
    <w:rsid w:val="008C7BED"/>
    <w:rsid w:val="008D00EE"/>
    <w:rsid w:val="008D0D13"/>
    <w:rsid w:val="008D12D7"/>
    <w:rsid w:val="008D2051"/>
    <w:rsid w:val="008D2159"/>
    <w:rsid w:val="008D2B1B"/>
    <w:rsid w:val="008D4002"/>
    <w:rsid w:val="008D5620"/>
    <w:rsid w:val="008D665A"/>
    <w:rsid w:val="008D671D"/>
    <w:rsid w:val="008D754F"/>
    <w:rsid w:val="008E0084"/>
    <w:rsid w:val="008E05E1"/>
    <w:rsid w:val="008E0ADB"/>
    <w:rsid w:val="008E0B2D"/>
    <w:rsid w:val="008E334C"/>
    <w:rsid w:val="008E384C"/>
    <w:rsid w:val="008E4979"/>
    <w:rsid w:val="008E4CE3"/>
    <w:rsid w:val="008E6737"/>
    <w:rsid w:val="008E723B"/>
    <w:rsid w:val="008E77DE"/>
    <w:rsid w:val="008E7926"/>
    <w:rsid w:val="008F025A"/>
    <w:rsid w:val="008F1028"/>
    <w:rsid w:val="008F3C4F"/>
    <w:rsid w:val="008F3E78"/>
    <w:rsid w:val="008F3EB4"/>
    <w:rsid w:val="008F4DD5"/>
    <w:rsid w:val="008F6507"/>
    <w:rsid w:val="008F699C"/>
    <w:rsid w:val="008F72A3"/>
    <w:rsid w:val="008F7688"/>
    <w:rsid w:val="008F76BF"/>
    <w:rsid w:val="008F7977"/>
    <w:rsid w:val="008F7978"/>
    <w:rsid w:val="008F7A8A"/>
    <w:rsid w:val="0090091E"/>
    <w:rsid w:val="00900DDF"/>
    <w:rsid w:val="00900F09"/>
    <w:rsid w:val="00902E49"/>
    <w:rsid w:val="009039E7"/>
    <w:rsid w:val="00903CC0"/>
    <w:rsid w:val="009048AC"/>
    <w:rsid w:val="00904B42"/>
    <w:rsid w:val="00904E4F"/>
    <w:rsid w:val="00905262"/>
    <w:rsid w:val="00905509"/>
    <w:rsid w:val="00905AC7"/>
    <w:rsid w:val="00907086"/>
    <w:rsid w:val="00907276"/>
    <w:rsid w:val="00907B36"/>
    <w:rsid w:val="00907E38"/>
    <w:rsid w:val="009120DC"/>
    <w:rsid w:val="0091210F"/>
    <w:rsid w:val="009121A4"/>
    <w:rsid w:val="0091228B"/>
    <w:rsid w:val="00914095"/>
    <w:rsid w:val="00914C5A"/>
    <w:rsid w:val="009150D4"/>
    <w:rsid w:val="0091593C"/>
    <w:rsid w:val="00916186"/>
    <w:rsid w:val="00917DBD"/>
    <w:rsid w:val="00917F19"/>
    <w:rsid w:val="00920623"/>
    <w:rsid w:val="00920FE0"/>
    <w:rsid w:val="00921807"/>
    <w:rsid w:val="00921ECA"/>
    <w:rsid w:val="00923843"/>
    <w:rsid w:val="00923C13"/>
    <w:rsid w:val="00924A08"/>
    <w:rsid w:val="00926868"/>
    <w:rsid w:val="00927557"/>
    <w:rsid w:val="009275A6"/>
    <w:rsid w:val="009275E6"/>
    <w:rsid w:val="0092778B"/>
    <w:rsid w:val="00927C1E"/>
    <w:rsid w:val="00927EB7"/>
    <w:rsid w:val="009306B1"/>
    <w:rsid w:val="00930EE3"/>
    <w:rsid w:val="0093157D"/>
    <w:rsid w:val="00931B0A"/>
    <w:rsid w:val="00931FF9"/>
    <w:rsid w:val="0093382B"/>
    <w:rsid w:val="00933963"/>
    <w:rsid w:val="009342BF"/>
    <w:rsid w:val="00934C5A"/>
    <w:rsid w:val="00936B14"/>
    <w:rsid w:val="00936B58"/>
    <w:rsid w:val="00937019"/>
    <w:rsid w:val="00940882"/>
    <w:rsid w:val="009416DA"/>
    <w:rsid w:val="00941DBF"/>
    <w:rsid w:val="00942A07"/>
    <w:rsid w:val="00943532"/>
    <w:rsid w:val="00943BC0"/>
    <w:rsid w:val="00944282"/>
    <w:rsid w:val="00944543"/>
    <w:rsid w:val="00944571"/>
    <w:rsid w:val="00944BED"/>
    <w:rsid w:val="009457E8"/>
    <w:rsid w:val="00945935"/>
    <w:rsid w:val="0094656E"/>
    <w:rsid w:val="00947CFC"/>
    <w:rsid w:val="009519DB"/>
    <w:rsid w:val="00952F14"/>
    <w:rsid w:val="00953028"/>
    <w:rsid w:val="0095393D"/>
    <w:rsid w:val="00953CD7"/>
    <w:rsid w:val="009544B9"/>
    <w:rsid w:val="0095471B"/>
    <w:rsid w:val="009548E2"/>
    <w:rsid w:val="00954B6A"/>
    <w:rsid w:val="00954F9F"/>
    <w:rsid w:val="00955752"/>
    <w:rsid w:val="00955807"/>
    <w:rsid w:val="0095628B"/>
    <w:rsid w:val="009564B2"/>
    <w:rsid w:val="00956623"/>
    <w:rsid w:val="00956B1F"/>
    <w:rsid w:val="00956BC7"/>
    <w:rsid w:val="00957C78"/>
    <w:rsid w:val="00960967"/>
    <w:rsid w:val="009616F6"/>
    <w:rsid w:val="00961B62"/>
    <w:rsid w:val="00961D3D"/>
    <w:rsid w:val="00962D09"/>
    <w:rsid w:val="00963066"/>
    <w:rsid w:val="0096331E"/>
    <w:rsid w:val="00963D14"/>
    <w:rsid w:val="00963E2D"/>
    <w:rsid w:val="0096435D"/>
    <w:rsid w:val="009649FC"/>
    <w:rsid w:val="00965122"/>
    <w:rsid w:val="00965CAA"/>
    <w:rsid w:val="00965DDA"/>
    <w:rsid w:val="009662F3"/>
    <w:rsid w:val="00967EC0"/>
    <w:rsid w:val="0097066C"/>
    <w:rsid w:val="009709A8"/>
    <w:rsid w:val="00970AE3"/>
    <w:rsid w:val="00970B64"/>
    <w:rsid w:val="00970C43"/>
    <w:rsid w:val="00971757"/>
    <w:rsid w:val="00971CF4"/>
    <w:rsid w:val="00971E10"/>
    <w:rsid w:val="00971F1D"/>
    <w:rsid w:val="00971F3C"/>
    <w:rsid w:val="00972B79"/>
    <w:rsid w:val="00972C56"/>
    <w:rsid w:val="00973708"/>
    <w:rsid w:val="009737B2"/>
    <w:rsid w:val="00973DFB"/>
    <w:rsid w:val="00974A33"/>
    <w:rsid w:val="009750B9"/>
    <w:rsid w:val="00975152"/>
    <w:rsid w:val="0097534F"/>
    <w:rsid w:val="00976319"/>
    <w:rsid w:val="00976882"/>
    <w:rsid w:val="00976C00"/>
    <w:rsid w:val="009779D4"/>
    <w:rsid w:val="00981376"/>
    <w:rsid w:val="00981FD0"/>
    <w:rsid w:val="00982ED2"/>
    <w:rsid w:val="00983B50"/>
    <w:rsid w:val="009852C3"/>
    <w:rsid w:val="0098605D"/>
    <w:rsid w:val="009876B4"/>
    <w:rsid w:val="009878B0"/>
    <w:rsid w:val="00987FBC"/>
    <w:rsid w:val="00990C95"/>
    <w:rsid w:val="00991645"/>
    <w:rsid w:val="0099181E"/>
    <w:rsid w:val="0099296F"/>
    <w:rsid w:val="00992CD0"/>
    <w:rsid w:val="00993AF8"/>
    <w:rsid w:val="0099450D"/>
    <w:rsid w:val="0099571C"/>
    <w:rsid w:val="00995E85"/>
    <w:rsid w:val="009967D6"/>
    <w:rsid w:val="00997447"/>
    <w:rsid w:val="0099782F"/>
    <w:rsid w:val="009A073D"/>
    <w:rsid w:val="009A1238"/>
    <w:rsid w:val="009A2640"/>
    <w:rsid w:val="009A2811"/>
    <w:rsid w:val="009A28D6"/>
    <w:rsid w:val="009A2E59"/>
    <w:rsid w:val="009A2F16"/>
    <w:rsid w:val="009A31C0"/>
    <w:rsid w:val="009A3860"/>
    <w:rsid w:val="009A43BA"/>
    <w:rsid w:val="009A5294"/>
    <w:rsid w:val="009A59FC"/>
    <w:rsid w:val="009A6B47"/>
    <w:rsid w:val="009A71FA"/>
    <w:rsid w:val="009A72D0"/>
    <w:rsid w:val="009A7931"/>
    <w:rsid w:val="009A7F8F"/>
    <w:rsid w:val="009B17C8"/>
    <w:rsid w:val="009B266B"/>
    <w:rsid w:val="009B48E7"/>
    <w:rsid w:val="009B495C"/>
    <w:rsid w:val="009B519A"/>
    <w:rsid w:val="009B556B"/>
    <w:rsid w:val="009B59FF"/>
    <w:rsid w:val="009B5C83"/>
    <w:rsid w:val="009B5E7A"/>
    <w:rsid w:val="009B5EED"/>
    <w:rsid w:val="009B68B5"/>
    <w:rsid w:val="009C0245"/>
    <w:rsid w:val="009C038F"/>
    <w:rsid w:val="009C0580"/>
    <w:rsid w:val="009C080E"/>
    <w:rsid w:val="009C0B72"/>
    <w:rsid w:val="009C0DBA"/>
    <w:rsid w:val="009C0E3B"/>
    <w:rsid w:val="009C1359"/>
    <w:rsid w:val="009C2182"/>
    <w:rsid w:val="009C2315"/>
    <w:rsid w:val="009C233E"/>
    <w:rsid w:val="009C2A09"/>
    <w:rsid w:val="009C2BC0"/>
    <w:rsid w:val="009C40BE"/>
    <w:rsid w:val="009C48D7"/>
    <w:rsid w:val="009C4BF3"/>
    <w:rsid w:val="009C6822"/>
    <w:rsid w:val="009C79E7"/>
    <w:rsid w:val="009D0378"/>
    <w:rsid w:val="009D0F89"/>
    <w:rsid w:val="009D12EA"/>
    <w:rsid w:val="009D1662"/>
    <w:rsid w:val="009D1CF9"/>
    <w:rsid w:val="009D1FBC"/>
    <w:rsid w:val="009D21DE"/>
    <w:rsid w:val="009D3F64"/>
    <w:rsid w:val="009D4181"/>
    <w:rsid w:val="009D52CC"/>
    <w:rsid w:val="009D5350"/>
    <w:rsid w:val="009D6411"/>
    <w:rsid w:val="009D6484"/>
    <w:rsid w:val="009D7765"/>
    <w:rsid w:val="009D7854"/>
    <w:rsid w:val="009D7A58"/>
    <w:rsid w:val="009D7BCD"/>
    <w:rsid w:val="009E024A"/>
    <w:rsid w:val="009E03E7"/>
    <w:rsid w:val="009E0632"/>
    <w:rsid w:val="009E0761"/>
    <w:rsid w:val="009E0AF1"/>
    <w:rsid w:val="009E11EB"/>
    <w:rsid w:val="009E16AB"/>
    <w:rsid w:val="009E298E"/>
    <w:rsid w:val="009E2DF5"/>
    <w:rsid w:val="009E3A1B"/>
    <w:rsid w:val="009E45AE"/>
    <w:rsid w:val="009E4930"/>
    <w:rsid w:val="009E530B"/>
    <w:rsid w:val="009E5C59"/>
    <w:rsid w:val="009E5D7D"/>
    <w:rsid w:val="009E616F"/>
    <w:rsid w:val="009E65A0"/>
    <w:rsid w:val="009E7754"/>
    <w:rsid w:val="009E7F02"/>
    <w:rsid w:val="009F0497"/>
    <w:rsid w:val="009F0808"/>
    <w:rsid w:val="009F1115"/>
    <w:rsid w:val="009F1414"/>
    <w:rsid w:val="009F14D9"/>
    <w:rsid w:val="009F37CD"/>
    <w:rsid w:val="009F456C"/>
    <w:rsid w:val="009F46C4"/>
    <w:rsid w:val="009F5018"/>
    <w:rsid w:val="009F5178"/>
    <w:rsid w:val="009F53B0"/>
    <w:rsid w:val="009F601D"/>
    <w:rsid w:val="009F666B"/>
    <w:rsid w:val="009F6A8B"/>
    <w:rsid w:val="009F6FA5"/>
    <w:rsid w:val="009F7453"/>
    <w:rsid w:val="00A0168A"/>
    <w:rsid w:val="00A0192F"/>
    <w:rsid w:val="00A01947"/>
    <w:rsid w:val="00A01A6D"/>
    <w:rsid w:val="00A01D3A"/>
    <w:rsid w:val="00A0238E"/>
    <w:rsid w:val="00A02892"/>
    <w:rsid w:val="00A03BBD"/>
    <w:rsid w:val="00A0567D"/>
    <w:rsid w:val="00A061B8"/>
    <w:rsid w:val="00A06B8D"/>
    <w:rsid w:val="00A10043"/>
    <w:rsid w:val="00A102AF"/>
    <w:rsid w:val="00A10B78"/>
    <w:rsid w:val="00A10CF8"/>
    <w:rsid w:val="00A1119A"/>
    <w:rsid w:val="00A1124F"/>
    <w:rsid w:val="00A12574"/>
    <w:rsid w:val="00A1274B"/>
    <w:rsid w:val="00A134C9"/>
    <w:rsid w:val="00A145EB"/>
    <w:rsid w:val="00A15CCF"/>
    <w:rsid w:val="00A165CB"/>
    <w:rsid w:val="00A16A38"/>
    <w:rsid w:val="00A16C4C"/>
    <w:rsid w:val="00A171BE"/>
    <w:rsid w:val="00A17240"/>
    <w:rsid w:val="00A17D18"/>
    <w:rsid w:val="00A17E13"/>
    <w:rsid w:val="00A20728"/>
    <w:rsid w:val="00A2112D"/>
    <w:rsid w:val="00A214B2"/>
    <w:rsid w:val="00A21E2B"/>
    <w:rsid w:val="00A21F74"/>
    <w:rsid w:val="00A22108"/>
    <w:rsid w:val="00A222F2"/>
    <w:rsid w:val="00A229F0"/>
    <w:rsid w:val="00A22DDA"/>
    <w:rsid w:val="00A22FD7"/>
    <w:rsid w:val="00A231FB"/>
    <w:rsid w:val="00A23376"/>
    <w:rsid w:val="00A24391"/>
    <w:rsid w:val="00A25190"/>
    <w:rsid w:val="00A252C5"/>
    <w:rsid w:val="00A25BC0"/>
    <w:rsid w:val="00A25C41"/>
    <w:rsid w:val="00A25EBC"/>
    <w:rsid w:val="00A26595"/>
    <w:rsid w:val="00A2680A"/>
    <w:rsid w:val="00A269C4"/>
    <w:rsid w:val="00A26E81"/>
    <w:rsid w:val="00A2726C"/>
    <w:rsid w:val="00A275AC"/>
    <w:rsid w:val="00A3035A"/>
    <w:rsid w:val="00A30B1B"/>
    <w:rsid w:val="00A30FC0"/>
    <w:rsid w:val="00A312B1"/>
    <w:rsid w:val="00A3150A"/>
    <w:rsid w:val="00A316D5"/>
    <w:rsid w:val="00A33306"/>
    <w:rsid w:val="00A33691"/>
    <w:rsid w:val="00A340B6"/>
    <w:rsid w:val="00A3506A"/>
    <w:rsid w:val="00A353AB"/>
    <w:rsid w:val="00A40A26"/>
    <w:rsid w:val="00A40D27"/>
    <w:rsid w:val="00A40DAA"/>
    <w:rsid w:val="00A41442"/>
    <w:rsid w:val="00A41928"/>
    <w:rsid w:val="00A41B90"/>
    <w:rsid w:val="00A41DFC"/>
    <w:rsid w:val="00A42C1C"/>
    <w:rsid w:val="00A435E3"/>
    <w:rsid w:val="00A44606"/>
    <w:rsid w:val="00A44AAA"/>
    <w:rsid w:val="00A460D5"/>
    <w:rsid w:val="00A46571"/>
    <w:rsid w:val="00A47DA3"/>
    <w:rsid w:val="00A47E7C"/>
    <w:rsid w:val="00A50705"/>
    <w:rsid w:val="00A5172A"/>
    <w:rsid w:val="00A51A11"/>
    <w:rsid w:val="00A53A67"/>
    <w:rsid w:val="00A555A6"/>
    <w:rsid w:val="00A55DB1"/>
    <w:rsid w:val="00A55EF4"/>
    <w:rsid w:val="00A55FEF"/>
    <w:rsid w:val="00A560CD"/>
    <w:rsid w:val="00A563FB"/>
    <w:rsid w:val="00A564A5"/>
    <w:rsid w:val="00A56757"/>
    <w:rsid w:val="00A56850"/>
    <w:rsid w:val="00A56EF8"/>
    <w:rsid w:val="00A57C83"/>
    <w:rsid w:val="00A603C2"/>
    <w:rsid w:val="00A62984"/>
    <w:rsid w:val="00A646F1"/>
    <w:rsid w:val="00A6512E"/>
    <w:rsid w:val="00A65306"/>
    <w:rsid w:val="00A6592A"/>
    <w:rsid w:val="00A65CB8"/>
    <w:rsid w:val="00A67580"/>
    <w:rsid w:val="00A704DE"/>
    <w:rsid w:val="00A71270"/>
    <w:rsid w:val="00A71C34"/>
    <w:rsid w:val="00A721DF"/>
    <w:rsid w:val="00A7261D"/>
    <w:rsid w:val="00A72737"/>
    <w:rsid w:val="00A73B39"/>
    <w:rsid w:val="00A73D38"/>
    <w:rsid w:val="00A73F6A"/>
    <w:rsid w:val="00A7481A"/>
    <w:rsid w:val="00A754D9"/>
    <w:rsid w:val="00A7681E"/>
    <w:rsid w:val="00A768DD"/>
    <w:rsid w:val="00A76A3C"/>
    <w:rsid w:val="00A7733A"/>
    <w:rsid w:val="00A80517"/>
    <w:rsid w:val="00A80C0D"/>
    <w:rsid w:val="00A826CA"/>
    <w:rsid w:val="00A82E23"/>
    <w:rsid w:val="00A832D6"/>
    <w:rsid w:val="00A83869"/>
    <w:rsid w:val="00A850CD"/>
    <w:rsid w:val="00A858EE"/>
    <w:rsid w:val="00A8689A"/>
    <w:rsid w:val="00A87918"/>
    <w:rsid w:val="00A87C98"/>
    <w:rsid w:val="00A87C99"/>
    <w:rsid w:val="00A87ECB"/>
    <w:rsid w:val="00A9033A"/>
    <w:rsid w:val="00A9035E"/>
    <w:rsid w:val="00A90518"/>
    <w:rsid w:val="00A90883"/>
    <w:rsid w:val="00A90890"/>
    <w:rsid w:val="00A909C4"/>
    <w:rsid w:val="00A914DB"/>
    <w:rsid w:val="00A915D2"/>
    <w:rsid w:val="00A91A95"/>
    <w:rsid w:val="00A92352"/>
    <w:rsid w:val="00A923EE"/>
    <w:rsid w:val="00A924A7"/>
    <w:rsid w:val="00A924BC"/>
    <w:rsid w:val="00A9290E"/>
    <w:rsid w:val="00A92DDB"/>
    <w:rsid w:val="00A943DF"/>
    <w:rsid w:val="00A94482"/>
    <w:rsid w:val="00A94B4B"/>
    <w:rsid w:val="00A972EF"/>
    <w:rsid w:val="00A97C16"/>
    <w:rsid w:val="00A97FDA"/>
    <w:rsid w:val="00AA0011"/>
    <w:rsid w:val="00AA0105"/>
    <w:rsid w:val="00AA0516"/>
    <w:rsid w:val="00AA106A"/>
    <w:rsid w:val="00AA22E3"/>
    <w:rsid w:val="00AA2B0F"/>
    <w:rsid w:val="00AA321F"/>
    <w:rsid w:val="00AA3F61"/>
    <w:rsid w:val="00AA3FBA"/>
    <w:rsid w:val="00AA4C95"/>
    <w:rsid w:val="00AA4EA6"/>
    <w:rsid w:val="00AA4F65"/>
    <w:rsid w:val="00AA5ABA"/>
    <w:rsid w:val="00AA665B"/>
    <w:rsid w:val="00AA77EC"/>
    <w:rsid w:val="00AA7B02"/>
    <w:rsid w:val="00AB02F7"/>
    <w:rsid w:val="00AB0593"/>
    <w:rsid w:val="00AB11F6"/>
    <w:rsid w:val="00AB16F6"/>
    <w:rsid w:val="00AB23FB"/>
    <w:rsid w:val="00AB2A63"/>
    <w:rsid w:val="00AB2F71"/>
    <w:rsid w:val="00AB5341"/>
    <w:rsid w:val="00AB5487"/>
    <w:rsid w:val="00AB72EE"/>
    <w:rsid w:val="00AC2386"/>
    <w:rsid w:val="00AC2D42"/>
    <w:rsid w:val="00AC2FF6"/>
    <w:rsid w:val="00AC39F1"/>
    <w:rsid w:val="00AC418B"/>
    <w:rsid w:val="00AC4486"/>
    <w:rsid w:val="00AC47CC"/>
    <w:rsid w:val="00AC52D3"/>
    <w:rsid w:val="00AC71BF"/>
    <w:rsid w:val="00AC7284"/>
    <w:rsid w:val="00AD098C"/>
    <w:rsid w:val="00AD2A14"/>
    <w:rsid w:val="00AD2B9D"/>
    <w:rsid w:val="00AD2CFA"/>
    <w:rsid w:val="00AD2FDA"/>
    <w:rsid w:val="00AD348F"/>
    <w:rsid w:val="00AD3F59"/>
    <w:rsid w:val="00AD4A2E"/>
    <w:rsid w:val="00AD5550"/>
    <w:rsid w:val="00AD5D37"/>
    <w:rsid w:val="00AD6587"/>
    <w:rsid w:val="00AD7D41"/>
    <w:rsid w:val="00AD7DAD"/>
    <w:rsid w:val="00AE05F9"/>
    <w:rsid w:val="00AE22E5"/>
    <w:rsid w:val="00AE23FD"/>
    <w:rsid w:val="00AE499E"/>
    <w:rsid w:val="00AE659E"/>
    <w:rsid w:val="00AE6DC9"/>
    <w:rsid w:val="00AE7623"/>
    <w:rsid w:val="00AE782E"/>
    <w:rsid w:val="00AF0505"/>
    <w:rsid w:val="00AF0645"/>
    <w:rsid w:val="00AF1AB0"/>
    <w:rsid w:val="00AF20FC"/>
    <w:rsid w:val="00AF4216"/>
    <w:rsid w:val="00AF4DD2"/>
    <w:rsid w:val="00AF5D4A"/>
    <w:rsid w:val="00AF68F9"/>
    <w:rsid w:val="00AF6F5E"/>
    <w:rsid w:val="00AF719B"/>
    <w:rsid w:val="00B00B27"/>
    <w:rsid w:val="00B00C3E"/>
    <w:rsid w:val="00B0152F"/>
    <w:rsid w:val="00B02C26"/>
    <w:rsid w:val="00B031BC"/>
    <w:rsid w:val="00B0338C"/>
    <w:rsid w:val="00B0372E"/>
    <w:rsid w:val="00B03DD3"/>
    <w:rsid w:val="00B05203"/>
    <w:rsid w:val="00B06489"/>
    <w:rsid w:val="00B07073"/>
    <w:rsid w:val="00B1085D"/>
    <w:rsid w:val="00B10A15"/>
    <w:rsid w:val="00B12C67"/>
    <w:rsid w:val="00B12CBA"/>
    <w:rsid w:val="00B138D2"/>
    <w:rsid w:val="00B13A22"/>
    <w:rsid w:val="00B13B9C"/>
    <w:rsid w:val="00B13FB9"/>
    <w:rsid w:val="00B141B4"/>
    <w:rsid w:val="00B1503D"/>
    <w:rsid w:val="00B1556F"/>
    <w:rsid w:val="00B1665F"/>
    <w:rsid w:val="00B17156"/>
    <w:rsid w:val="00B201CF"/>
    <w:rsid w:val="00B20C60"/>
    <w:rsid w:val="00B226A3"/>
    <w:rsid w:val="00B229AC"/>
    <w:rsid w:val="00B23A21"/>
    <w:rsid w:val="00B25C79"/>
    <w:rsid w:val="00B266CD"/>
    <w:rsid w:val="00B2693A"/>
    <w:rsid w:val="00B26D29"/>
    <w:rsid w:val="00B2712F"/>
    <w:rsid w:val="00B27454"/>
    <w:rsid w:val="00B279A9"/>
    <w:rsid w:val="00B3139C"/>
    <w:rsid w:val="00B3142A"/>
    <w:rsid w:val="00B316C5"/>
    <w:rsid w:val="00B32093"/>
    <w:rsid w:val="00B32636"/>
    <w:rsid w:val="00B3372D"/>
    <w:rsid w:val="00B337FC"/>
    <w:rsid w:val="00B34615"/>
    <w:rsid w:val="00B34815"/>
    <w:rsid w:val="00B36435"/>
    <w:rsid w:val="00B365B6"/>
    <w:rsid w:val="00B36D35"/>
    <w:rsid w:val="00B37F2E"/>
    <w:rsid w:val="00B40328"/>
    <w:rsid w:val="00B4098E"/>
    <w:rsid w:val="00B41BA1"/>
    <w:rsid w:val="00B42F09"/>
    <w:rsid w:val="00B4318F"/>
    <w:rsid w:val="00B43709"/>
    <w:rsid w:val="00B44242"/>
    <w:rsid w:val="00B45BC9"/>
    <w:rsid w:val="00B45DD0"/>
    <w:rsid w:val="00B4660E"/>
    <w:rsid w:val="00B46B61"/>
    <w:rsid w:val="00B47AC4"/>
    <w:rsid w:val="00B51097"/>
    <w:rsid w:val="00B5145F"/>
    <w:rsid w:val="00B51532"/>
    <w:rsid w:val="00B51714"/>
    <w:rsid w:val="00B51BAE"/>
    <w:rsid w:val="00B51C9F"/>
    <w:rsid w:val="00B524FF"/>
    <w:rsid w:val="00B52C59"/>
    <w:rsid w:val="00B53000"/>
    <w:rsid w:val="00B560AB"/>
    <w:rsid w:val="00B56D85"/>
    <w:rsid w:val="00B576D6"/>
    <w:rsid w:val="00B57BA2"/>
    <w:rsid w:val="00B57F9F"/>
    <w:rsid w:val="00B6005F"/>
    <w:rsid w:val="00B61712"/>
    <w:rsid w:val="00B61888"/>
    <w:rsid w:val="00B62EA8"/>
    <w:rsid w:val="00B63145"/>
    <w:rsid w:val="00B63886"/>
    <w:rsid w:val="00B63940"/>
    <w:rsid w:val="00B63FE9"/>
    <w:rsid w:val="00B64B5C"/>
    <w:rsid w:val="00B67010"/>
    <w:rsid w:val="00B67C85"/>
    <w:rsid w:val="00B714D5"/>
    <w:rsid w:val="00B7280F"/>
    <w:rsid w:val="00B7341D"/>
    <w:rsid w:val="00B738EC"/>
    <w:rsid w:val="00B74C61"/>
    <w:rsid w:val="00B750FE"/>
    <w:rsid w:val="00B7582F"/>
    <w:rsid w:val="00B77537"/>
    <w:rsid w:val="00B77570"/>
    <w:rsid w:val="00B778AC"/>
    <w:rsid w:val="00B77DBB"/>
    <w:rsid w:val="00B77E72"/>
    <w:rsid w:val="00B813A2"/>
    <w:rsid w:val="00B81745"/>
    <w:rsid w:val="00B82507"/>
    <w:rsid w:val="00B82BD5"/>
    <w:rsid w:val="00B835D2"/>
    <w:rsid w:val="00B8426E"/>
    <w:rsid w:val="00B84C28"/>
    <w:rsid w:val="00B8501F"/>
    <w:rsid w:val="00B856FF"/>
    <w:rsid w:val="00B8579F"/>
    <w:rsid w:val="00B85A01"/>
    <w:rsid w:val="00B864BE"/>
    <w:rsid w:val="00B87BE9"/>
    <w:rsid w:val="00B90B4D"/>
    <w:rsid w:val="00B93515"/>
    <w:rsid w:val="00B93564"/>
    <w:rsid w:val="00B94268"/>
    <w:rsid w:val="00B95939"/>
    <w:rsid w:val="00B963F0"/>
    <w:rsid w:val="00B96CAA"/>
    <w:rsid w:val="00B9794B"/>
    <w:rsid w:val="00B979EC"/>
    <w:rsid w:val="00BA03CD"/>
    <w:rsid w:val="00BA1316"/>
    <w:rsid w:val="00BA14B0"/>
    <w:rsid w:val="00BA2857"/>
    <w:rsid w:val="00BA2908"/>
    <w:rsid w:val="00BA2E19"/>
    <w:rsid w:val="00BA307A"/>
    <w:rsid w:val="00BA37CC"/>
    <w:rsid w:val="00BA4639"/>
    <w:rsid w:val="00BA4870"/>
    <w:rsid w:val="00BA520A"/>
    <w:rsid w:val="00BA5542"/>
    <w:rsid w:val="00BA64A1"/>
    <w:rsid w:val="00BA6E27"/>
    <w:rsid w:val="00BA78A1"/>
    <w:rsid w:val="00BA7E00"/>
    <w:rsid w:val="00BB0438"/>
    <w:rsid w:val="00BB0563"/>
    <w:rsid w:val="00BB0D02"/>
    <w:rsid w:val="00BB103E"/>
    <w:rsid w:val="00BB1FB0"/>
    <w:rsid w:val="00BB20F2"/>
    <w:rsid w:val="00BB29B0"/>
    <w:rsid w:val="00BB2E56"/>
    <w:rsid w:val="00BB3419"/>
    <w:rsid w:val="00BB3674"/>
    <w:rsid w:val="00BB48B6"/>
    <w:rsid w:val="00BB5901"/>
    <w:rsid w:val="00BB6410"/>
    <w:rsid w:val="00BC00E6"/>
    <w:rsid w:val="00BC077F"/>
    <w:rsid w:val="00BC2E17"/>
    <w:rsid w:val="00BC2F36"/>
    <w:rsid w:val="00BC3058"/>
    <w:rsid w:val="00BC3315"/>
    <w:rsid w:val="00BC43C5"/>
    <w:rsid w:val="00BC520D"/>
    <w:rsid w:val="00BC5B16"/>
    <w:rsid w:val="00BD09A6"/>
    <w:rsid w:val="00BD0A1B"/>
    <w:rsid w:val="00BD15CD"/>
    <w:rsid w:val="00BD1877"/>
    <w:rsid w:val="00BD2018"/>
    <w:rsid w:val="00BD201E"/>
    <w:rsid w:val="00BD21FE"/>
    <w:rsid w:val="00BD2485"/>
    <w:rsid w:val="00BD312A"/>
    <w:rsid w:val="00BD4D09"/>
    <w:rsid w:val="00BD57A5"/>
    <w:rsid w:val="00BD6700"/>
    <w:rsid w:val="00BD747F"/>
    <w:rsid w:val="00BD759E"/>
    <w:rsid w:val="00BE0E02"/>
    <w:rsid w:val="00BE2152"/>
    <w:rsid w:val="00BE32E8"/>
    <w:rsid w:val="00BE35FB"/>
    <w:rsid w:val="00BE3609"/>
    <w:rsid w:val="00BE3A1D"/>
    <w:rsid w:val="00BE3DC9"/>
    <w:rsid w:val="00BE406D"/>
    <w:rsid w:val="00BE4599"/>
    <w:rsid w:val="00BE49D5"/>
    <w:rsid w:val="00BE630F"/>
    <w:rsid w:val="00BE7160"/>
    <w:rsid w:val="00BE71AC"/>
    <w:rsid w:val="00BE79A5"/>
    <w:rsid w:val="00BF11BF"/>
    <w:rsid w:val="00BF1D15"/>
    <w:rsid w:val="00BF243E"/>
    <w:rsid w:val="00BF2CE1"/>
    <w:rsid w:val="00BF3135"/>
    <w:rsid w:val="00BF36B8"/>
    <w:rsid w:val="00BF54E6"/>
    <w:rsid w:val="00BF5892"/>
    <w:rsid w:val="00BF59C9"/>
    <w:rsid w:val="00BF5A84"/>
    <w:rsid w:val="00BF5D0A"/>
    <w:rsid w:val="00BF78AA"/>
    <w:rsid w:val="00C007A5"/>
    <w:rsid w:val="00C01119"/>
    <w:rsid w:val="00C01175"/>
    <w:rsid w:val="00C01258"/>
    <w:rsid w:val="00C01A30"/>
    <w:rsid w:val="00C02168"/>
    <w:rsid w:val="00C03544"/>
    <w:rsid w:val="00C042EA"/>
    <w:rsid w:val="00C0691D"/>
    <w:rsid w:val="00C06A44"/>
    <w:rsid w:val="00C06B4F"/>
    <w:rsid w:val="00C06D31"/>
    <w:rsid w:val="00C06DAC"/>
    <w:rsid w:val="00C07950"/>
    <w:rsid w:val="00C107C4"/>
    <w:rsid w:val="00C10842"/>
    <w:rsid w:val="00C10B8C"/>
    <w:rsid w:val="00C10F3E"/>
    <w:rsid w:val="00C1172F"/>
    <w:rsid w:val="00C1193F"/>
    <w:rsid w:val="00C11E98"/>
    <w:rsid w:val="00C127F3"/>
    <w:rsid w:val="00C12907"/>
    <w:rsid w:val="00C13652"/>
    <w:rsid w:val="00C14776"/>
    <w:rsid w:val="00C14898"/>
    <w:rsid w:val="00C16B78"/>
    <w:rsid w:val="00C173EC"/>
    <w:rsid w:val="00C17FB1"/>
    <w:rsid w:val="00C2007B"/>
    <w:rsid w:val="00C210E4"/>
    <w:rsid w:val="00C21165"/>
    <w:rsid w:val="00C215FE"/>
    <w:rsid w:val="00C21655"/>
    <w:rsid w:val="00C216C1"/>
    <w:rsid w:val="00C21E24"/>
    <w:rsid w:val="00C21F1D"/>
    <w:rsid w:val="00C22D55"/>
    <w:rsid w:val="00C23844"/>
    <w:rsid w:val="00C25499"/>
    <w:rsid w:val="00C254A6"/>
    <w:rsid w:val="00C25DB2"/>
    <w:rsid w:val="00C25FBD"/>
    <w:rsid w:val="00C26244"/>
    <w:rsid w:val="00C26AEF"/>
    <w:rsid w:val="00C26B03"/>
    <w:rsid w:val="00C26F06"/>
    <w:rsid w:val="00C26FC2"/>
    <w:rsid w:val="00C27A49"/>
    <w:rsid w:val="00C27DB3"/>
    <w:rsid w:val="00C312A0"/>
    <w:rsid w:val="00C329E5"/>
    <w:rsid w:val="00C33C74"/>
    <w:rsid w:val="00C3444A"/>
    <w:rsid w:val="00C3468B"/>
    <w:rsid w:val="00C34F0C"/>
    <w:rsid w:val="00C354CC"/>
    <w:rsid w:val="00C379F3"/>
    <w:rsid w:val="00C403A1"/>
    <w:rsid w:val="00C40C08"/>
    <w:rsid w:val="00C410C7"/>
    <w:rsid w:val="00C41EAB"/>
    <w:rsid w:val="00C42CE3"/>
    <w:rsid w:val="00C43225"/>
    <w:rsid w:val="00C43381"/>
    <w:rsid w:val="00C43AE2"/>
    <w:rsid w:val="00C43CC8"/>
    <w:rsid w:val="00C43EE5"/>
    <w:rsid w:val="00C43F03"/>
    <w:rsid w:val="00C44412"/>
    <w:rsid w:val="00C45922"/>
    <w:rsid w:val="00C464AC"/>
    <w:rsid w:val="00C504F8"/>
    <w:rsid w:val="00C50E47"/>
    <w:rsid w:val="00C5191F"/>
    <w:rsid w:val="00C52573"/>
    <w:rsid w:val="00C52824"/>
    <w:rsid w:val="00C52902"/>
    <w:rsid w:val="00C5331F"/>
    <w:rsid w:val="00C54608"/>
    <w:rsid w:val="00C55B61"/>
    <w:rsid w:val="00C56C58"/>
    <w:rsid w:val="00C6015F"/>
    <w:rsid w:val="00C60A48"/>
    <w:rsid w:val="00C60A9F"/>
    <w:rsid w:val="00C62FDE"/>
    <w:rsid w:val="00C634B8"/>
    <w:rsid w:val="00C63730"/>
    <w:rsid w:val="00C63812"/>
    <w:rsid w:val="00C64B8B"/>
    <w:rsid w:val="00C65D92"/>
    <w:rsid w:val="00C65E11"/>
    <w:rsid w:val="00C66CED"/>
    <w:rsid w:val="00C67473"/>
    <w:rsid w:val="00C6783E"/>
    <w:rsid w:val="00C70D94"/>
    <w:rsid w:val="00C70DFD"/>
    <w:rsid w:val="00C7129B"/>
    <w:rsid w:val="00C71440"/>
    <w:rsid w:val="00C71E9C"/>
    <w:rsid w:val="00C72B38"/>
    <w:rsid w:val="00C740F0"/>
    <w:rsid w:val="00C744CE"/>
    <w:rsid w:val="00C74847"/>
    <w:rsid w:val="00C7570A"/>
    <w:rsid w:val="00C757C5"/>
    <w:rsid w:val="00C772AF"/>
    <w:rsid w:val="00C77C74"/>
    <w:rsid w:val="00C806C2"/>
    <w:rsid w:val="00C811F6"/>
    <w:rsid w:val="00C81A86"/>
    <w:rsid w:val="00C81BBD"/>
    <w:rsid w:val="00C82712"/>
    <w:rsid w:val="00C84330"/>
    <w:rsid w:val="00C84482"/>
    <w:rsid w:val="00C84771"/>
    <w:rsid w:val="00C84CEA"/>
    <w:rsid w:val="00C864C9"/>
    <w:rsid w:val="00C865E8"/>
    <w:rsid w:val="00C86797"/>
    <w:rsid w:val="00C86CB2"/>
    <w:rsid w:val="00C87645"/>
    <w:rsid w:val="00C87EA5"/>
    <w:rsid w:val="00C90CC7"/>
    <w:rsid w:val="00C91F56"/>
    <w:rsid w:val="00C92671"/>
    <w:rsid w:val="00C9287C"/>
    <w:rsid w:val="00C934A9"/>
    <w:rsid w:val="00C94057"/>
    <w:rsid w:val="00C9560B"/>
    <w:rsid w:val="00C95E05"/>
    <w:rsid w:val="00C9678E"/>
    <w:rsid w:val="00C97F43"/>
    <w:rsid w:val="00CA1DD7"/>
    <w:rsid w:val="00CA20A5"/>
    <w:rsid w:val="00CA6F0A"/>
    <w:rsid w:val="00CA75D2"/>
    <w:rsid w:val="00CB029C"/>
    <w:rsid w:val="00CB03D7"/>
    <w:rsid w:val="00CB0D11"/>
    <w:rsid w:val="00CB1301"/>
    <w:rsid w:val="00CB1818"/>
    <w:rsid w:val="00CB22B1"/>
    <w:rsid w:val="00CB2C72"/>
    <w:rsid w:val="00CB31B1"/>
    <w:rsid w:val="00CB3781"/>
    <w:rsid w:val="00CB3B61"/>
    <w:rsid w:val="00CB3EB8"/>
    <w:rsid w:val="00CB471A"/>
    <w:rsid w:val="00CB50CD"/>
    <w:rsid w:val="00CB5E20"/>
    <w:rsid w:val="00CB627C"/>
    <w:rsid w:val="00CB6CCB"/>
    <w:rsid w:val="00CB6CEF"/>
    <w:rsid w:val="00CB6EC9"/>
    <w:rsid w:val="00CB728D"/>
    <w:rsid w:val="00CC0959"/>
    <w:rsid w:val="00CC0ADA"/>
    <w:rsid w:val="00CC0FED"/>
    <w:rsid w:val="00CC1238"/>
    <w:rsid w:val="00CC1818"/>
    <w:rsid w:val="00CC1A17"/>
    <w:rsid w:val="00CC1B9B"/>
    <w:rsid w:val="00CC218B"/>
    <w:rsid w:val="00CC283F"/>
    <w:rsid w:val="00CC28D1"/>
    <w:rsid w:val="00CC28FF"/>
    <w:rsid w:val="00CC3069"/>
    <w:rsid w:val="00CC3E01"/>
    <w:rsid w:val="00CC414D"/>
    <w:rsid w:val="00CC48FE"/>
    <w:rsid w:val="00CC4A6C"/>
    <w:rsid w:val="00CC4AAF"/>
    <w:rsid w:val="00CC4DB7"/>
    <w:rsid w:val="00CC5B2B"/>
    <w:rsid w:val="00CC633E"/>
    <w:rsid w:val="00CC68BF"/>
    <w:rsid w:val="00CC6D79"/>
    <w:rsid w:val="00CC6DCB"/>
    <w:rsid w:val="00CC774C"/>
    <w:rsid w:val="00CC7C1F"/>
    <w:rsid w:val="00CC7DA8"/>
    <w:rsid w:val="00CD0CED"/>
    <w:rsid w:val="00CD2849"/>
    <w:rsid w:val="00CD3005"/>
    <w:rsid w:val="00CD366A"/>
    <w:rsid w:val="00CD3A2F"/>
    <w:rsid w:val="00CD4AD4"/>
    <w:rsid w:val="00CD4D0E"/>
    <w:rsid w:val="00CD4F0B"/>
    <w:rsid w:val="00CD5440"/>
    <w:rsid w:val="00CD5ACA"/>
    <w:rsid w:val="00CD6591"/>
    <w:rsid w:val="00CE00CD"/>
    <w:rsid w:val="00CE071F"/>
    <w:rsid w:val="00CE0C48"/>
    <w:rsid w:val="00CE16A2"/>
    <w:rsid w:val="00CE352E"/>
    <w:rsid w:val="00CE3AAC"/>
    <w:rsid w:val="00CE5252"/>
    <w:rsid w:val="00CE5C73"/>
    <w:rsid w:val="00CE5EF2"/>
    <w:rsid w:val="00CE629E"/>
    <w:rsid w:val="00CE630E"/>
    <w:rsid w:val="00CE63F9"/>
    <w:rsid w:val="00CE6817"/>
    <w:rsid w:val="00CE6E32"/>
    <w:rsid w:val="00CE7867"/>
    <w:rsid w:val="00CF03BB"/>
    <w:rsid w:val="00CF0DEB"/>
    <w:rsid w:val="00CF2646"/>
    <w:rsid w:val="00CF3C20"/>
    <w:rsid w:val="00CF4171"/>
    <w:rsid w:val="00CF4DD6"/>
    <w:rsid w:val="00CF5119"/>
    <w:rsid w:val="00CF53C6"/>
    <w:rsid w:val="00CF5CFF"/>
    <w:rsid w:val="00CF69CD"/>
    <w:rsid w:val="00CF733F"/>
    <w:rsid w:val="00CF74EF"/>
    <w:rsid w:val="00CF7BDD"/>
    <w:rsid w:val="00CF7CF5"/>
    <w:rsid w:val="00CF7F9A"/>
    <w:rsid w:val="00D00004"/>
    <w:rsid w:val="00D005CB"/>
    <w:rsid w:val="00D053FF"/>
    <w:rsid w:val="00D0581E"/>
    <w:rsid w:val="00D063A1"/>
    <w:rsid w:val="00D06DD7"/>
    <w:rsid w:val="00D07214"/>
    <w:rsid w:val="00D07B71"/>
    <w:rsid w:val="00D10C4D"/>
    <w:rsid w:val="00D1272C"/>
    <w:rsid w:val="00D128FB"/>
    <w:rsid w:val="00D1292E"/>
    <w:rsid w:val="00D12AC2"/>
    <w:rsid w:val="00D13349"/>
    <w:rsid w:val="00D14383"/>
    <w:rsid w:val="00D14961"/>
    <w:rsid w:val="00D17239"/>
    <w:rsid w:val="00D17420"/>
    <w:rsid w:val="00D20284"/>
    <w:rsid w:val="00D20568"/>
    <w:rsid w:val="00D20DB5"/>
    <w:rsid w:val="00D20F70"/>
    <w:rsid w:val="00D210F9"/>
    <w:rsid w:val="00D2217E"/>
    <w:rsid w:val="00D22856"/>
    <w:rsid w:val="00D22B2C"/>
    <w:rsid w:val="00D233F0"/>
    <w:rsid w:val="00D24A1F"/>
    <w:rsid w:val="00D25258"/>
    <w:rsid w:val="00D252BE"/>
    <w:rsid w:val="00D2688A"/>
    <w:rsid w:val="00D26DFE"/>
    <w:rsid w:val="00D27015"/>
    <w:rsid w:val="00D2732E"/>
    <w:rsid w:val="00D27357"/>
    <w:rsid w:val="00D27590"/>
    <w:rsid w:val="00D27E12"/>
    <w:rsid w:val="00D30033"/>
    <w:rsid w:val="00D30130"/>
    <w:rsid w:val="00D3067B"/>
    <w:rsid w:val="00D307A6"/>
    <w:rsid w:val="00D30C98"/>
    <w:rsid w:val="00D30D43"/>
    <w:rsid w:val="00D31957"/>
    <w:rsid w:val="00D32762"/>
    <w:rsid w:val="00D33905"/>
    <w:rsid w:val="00D33A2B"/>
    <w:rsid w:val="00D354E8"/>
    <w:rsid w:val="00D35992"/>
    <w:rsid w:val="00D36034"/>
    <w:rsid w:val="00D36AFB"/>
    <w:rsid w:val="00D36B68"/>
    <w:rsid w:val="00D36C4C"/>
    <w:rsid w:val="00D373BD"/>
    <w:rsid w:val="00D37B40"/>
    <w:rsid w:val="00D40898"/>
    <w:rsid w:val="00D40FED"/>
    <w:rsid w:val="00D4119C"/>
    <w:rsid w:val="00D419FE"/>
    <w:rsid w:val="00D421DE"/>
    <w:rsid w:val="00D4266D"/>
    <w:rsid w:val="00D42DB0"/>
    <w:rsid w:val="00D43674"/>
    <w:rsid w:val="00D437B1"/>
    <w:rsid w:val="00D43B48"/>
    <w:rsid w:val="00D45DAC"/>
    <w:rsid w:val="00D46B76"/>
    <w:rsid w:val="00D47450"/>
    <w:rsid w:val="00D47864"/>
    <w:rsid w:val="00D47A83"/>
    <w:rsid w:val="00D504A4"/>
    <w:rsid w:val="00D519A8"/>
    <w:rsid w:val="00D52CCB"/>
    <w:rsid w:val="00D53D5A"/>
    <w:rsid w:val="00D546A5"/>
    <w:rsid w:val="00D54A15"/>
    <w:rsid w:val="00D55868"/>
    <w:rsid w:val="00D55AE6"/>
    <w:rsid w:val="00D55EE0"/>
    <w:rsid w:val="00D56001"/>
    <w:rsid w:val="00D5714A"/>
    <w:rsid w:val="00D57B8F"/>
    <w:rsid w:val="00D57FA4"/>
    <w:rsid w:val="00D60588"/>
    <w:rsid w:val="00D60968"/>
    <w:rsid w:val="00D60CB2"/>
    <w:rsid w:val="00D61F1E"/>
    <w:rsid w:val="00D622A1"/>
    <w:rsid w:val="00D62476"/>
    <w:rsid w:val="00D63EE6"/>
    <w:rsid w:val="00D64029"/>
    <w:rsid w:val="00D6434E"/>
    <w:rsid w:val="00D64786"/>
    <w:rsid w:val="00D65754"/>
    <w:rsid w:val="00D65EAA"/>
    <w:rsid w:val="00D67BF1"/>
    <w:rsid w:val="00D67FCE"/>
    <w:rsid w:val="00D67FF1"/>
    <w:rsid w:val="00D7034B"/>
    <w:rsid w:val="00D704C1"/>
    <w:rsid w:val="00D707E7"/>
    <w:rsid w:val="00D7121A"/>
    <w:rsid w:val="00D717AF"/>
    <w:rsid w:val="00D72A13"/>
    <w:rsid w:val="00D73C0B"/>
    <w:rsid w:val="00D74A4B"/>
    <w:rsid w:val="00D74D2B"/>
    <w:rsid w:val="00D76876"/>
    <w:rsid w:val="00D803B8"/>
    <w:rsid w:val="00D8066C"/>
    <w:rsid w:val="00D80B52"/>
    <w:rsid w:val="00D80BDE"/>
    <w:rsid w:val="00D80E74"/>
    <w:rsid w:val="00D81AF4"/>
    <w:rsid w:val="00D831F8"/>
    <w:rsid w:val="00D83E76"/>
    <w:rsid w:val="00D84049"/>
    <w:rsid w:val="00D84650"/>
    <w:rsid w:val="00D85407"/>
    <w:rsid w:val="00D85AFB"/>
    <w:rsid w:val="00D85C1A"/>
    <w:rsid w:val="00D86474"/>
    <w:rsid w:val="00D86654"/>
    <w:rsid w:val="00D87833"/>
    <w:rsid w:val="00D9029F"/>
    <w:rsid w:val="00D90447"/>
    <w:rsid w:val="00D918A6"/>
    <w:rsid w:val="00D919A4"/>
    <w:rsid w:val="00D92889"/>
    <w:rsid w:val="00D9355C"/>
    <w:rsid w:val="00D936D0"/>
    <w:rsid w:val="00D9395D"/>
    <w:rsid w:val="00D94620"/>
    <w:rsid w:val="00D94A85"/>
    <w:rsid w:val="00D95317"/>
    <w:rsid w:val="00D95D8D"/>
    <w:rsid w:val="00D96093"/>
    <w:rsid w:val="00D9702A"/>
    <w:rsid w:val="00D97ACA"/>
    <w:rsid w:val="00D97C2C"/>
    <w:rsid w:val="00DA08CC"/>
    <w:rsid w:val="00DA0B35"/>
    <w:rsid w:val="00DA12A0"/>
    <w:rsid w:val="00DA1B9F"/>
    <w:rsid w:val="00DA1DFE"/>
    <w:rsid w:val="00DA2FAB"/>
    <w:rsid w:val="00DA314B"/>
    <w:rsid w:val="00DA46C7"/>
    <w:rsid w:val="00DA4F71"/>
    <w:rsid w:val="00DA6898"/>
    <w:rsid w:val="00DA70BF"/>
    <w:rsid w:val="00DA7756"/>
    <w:rsid w:val="00DA7934"/>
    <w:rsid w:val="00DA7E9C"/>
    <w:rsid w:val="00DB02CA"/>
    <w:rsid w:val="00DB0B40"/>
    <w:rsid w:val="00DB0D00"/>
    <w:rsid w:val="00DB0F62"/>
    <w:rsid w:val="00DB1A8B"/>
    <w:rsid w:val="00DB2615"/>
    <w:rsid w:val="00DB307E"/>
    <w:rsid w:val="00DB35C0"/>
    <w:rsid w:val="00DB3A1B"/>
    <w:rsid w:val="00DB4E47"/>
    <w:rsid w:val="00DB5B35"/>
    <w:rsid w:val="00DB5F19"/>
    <w:rsid w:val="00DB7D14"/>
    <w:rsid w:val="00DB7EA5"/>
    <w:rsid w:val="00DC032C"/>
    <w:rsid w:val="00DC101D"/>
    <w:rsid w:val="00DC1198"/>
    <w:rsid w:val="00DC151F"/>
    <w:rsid w:val="00DC22BA"/>
    <w:rsid w:val="00DC2F97"/>
    <w:rsid w:val="00DC3041"/>
    <w:rsid w:val="00DC3150"/>
    <w:rsid w:val="00DC3807"/>
    <w:rsid w:val="00DC3841"/>
    <w:rsid w:val="00DC39FB"/>
    <w:rsid w:val="00DC3F2A"/>
    <w:rsid w:val="00DC5065"/>
    <w:rsid w:val="00DC5067"/>
    <w:rsid w:val="00DC5138"/>
    <w:rsid w:val="00DC5CBF"/>
    <w:rsid w:val="00DC5D42"/>
    <w:rsid w:val="00DC70B6"/>
    <w:rsid w:val="00DC7361"/>
    <w:rsid w:val="00DC7FB5"/>
    <w:rsid w:val="00DD1711"/>
    <w:rsid w:val="00DD1C0C"/>
    <w:rsid w:val="00DD374F"/>
    <w:rsid w:val="00DD49D7"/>
    <w:rsid w:val="00DD4B18"/>
    <w:rsid w:val="00DD5AF3"/>
    <w:rsid w:val="00DD6134"/>
    <w:rsid w:val="00DD718B"/>
    <w:rsid w:val="00DD74A6"/>
    <w:rsid w:val="00DD7DED"/>
    <w:rsid w:val="00DE0949"/>
    <w:rsid w:val="00DE1389"/>
    <w:rsid w:val="00DE22E0"/>
    <w:rsid w:val="00DE2E77"/>
    <w:rsid w:val="00DE35DF"/>
    <w:rsid w:val="00DE4A94"/>
    <w:rsid w:val="00DE5298"/>
    <w:rsid w:val="00DE5712"/>
    <w:rsid w:val="00DE6BB6"/>
    <w:rsid w:val="00DE7082"/>
    <w:rsid w:val="00DE74F6"/>
    <w:rsid w:val="00DE75F0"/>
    <w:rsid w:val="00DE7B9F"/>
    <w:rsid w:val="00DE7EE2"/>
    <w:rsid w:val="00DF071E"/>
    <w:rsid w:val="00DF0733"/>
    <w:rsid w:val="00DF136E"/>
    <w:rsid w:val="00DF1F99"/>
    <w:rsid w:val="00DF1FCC"/>
    <w:rsid w:val="00DF2570"/>
    <w:rsid w:val="00DF2E0F"/>
    <w:rsid w:val="00DF2F0D"/>
    <w:rsid w:val="00DF313B"/>
    <w:rsid w:val="00DF485B"/>
    <w:rsid w:val="00DF4D1A"/>
    <w:rsid w:val="00DF5668"/>
    <w:rsid w:val="00DF5CB1"/>
    <w:rsid w:val="00DF607E"/>
    <w:rsid w:val="00DF621D"/>
    <w:rsid w:val="00DF7024"/>
    <w:rsid w:val="00DF7190"/>
    <w:rsid w:val="00DF7400"/>
    <w:rsid w:val="00DF747E"/>
    <w:rsid w:val="00DF7750"/>
    <w:rsid w:val="00DF7F4B"/>
    <w:rsid w:val="00E012F1"/>
    <w:rsid w:val="00E01838"/>
    <w:rsid w:val="00E01BE2"/>
    <w:rsid w:val="00E01D23"/>
    <w:rsid w:val="00E02FDB"/>
    <w:rsid w:val="00E03421"/>
    <w:rsid w:val="00E048E4"/>
    <w:rsid w:val="00E04CB4"/>
    <w:rsid w:val="00E05A1D"/>
    <w:rsid w:val="00E06D9D"/>
    <w:rsid w:val="00E06E86"/>
    <w:rsid w:val="00E06EF5"/>
    <w:rsid w:val="00E06F39"/>
    <w:rsid w:val="00E102E2"/>
    <w:rsid w:val="00E11356"/>
    <w:rsid w:val="00E117AF"/>
    <w:rsid w:val="00E11D1D"/>
    <w:rsid w:val="00E123E7"/>
    <w:rsid w:val="00E130E2"/>
    <w:rsid w:val="00E1339A"/>
    <w:rsid w:val="00E144D7"/>
    <w:rsid w:val="00E15318"/>
    <w:rsid w:val="00E1556C"/>
    <w:rsid w:val="00E15FD2"/>
    <w:rsid w:val="00E1677A"/>
    <w:rsid w:val="00E16979"/>
    <w:rsid w:val="00E16F6C"/>
    <w:rsid w:val="00E16F74"/>
    <w:rsid w:val="00E16FB3"/>
    <w:rsid w:val="00E17115"/>
    <w:rsid w:val="00E17DB9"/>
    <w:rsid w:val="00E20E9C"/>
    <w:rsid w:val="00E21679"/>
    <w:rsid w:val="00E22FB8"/>
    <w:rsid w:val="00E23F98"/>
    <w:rsid w:val="00E24534"/>
    <w:rsid w:val="00E24886"/>
    <w:rsid w:val="00E249AB"/>
    <w:rsid w:val="00E25031"/>
    <w:rsid w:val="00E2509A"/>
    <w:rsid w:val="00E2522E"/>
    <w:rsid w:val="00E26458"/>
    <w:rsid w:val="00E26A4D"/>
    <w:rsid w:val="00E26E22"/>
    <w:rsid w:val="00E26E84"/>
    <w:rsid w:val="00E30941"/>
    <w:rsid w:val="00E30C5D"/>
    <w:rsid w:val="00E3167D"/>
    <w:rsid w:val="00E31AA5"/>
    <w:rsid w:val="00E32565"/>
    <w:rsid w:val="00E32803"/>
    <w:rsid w:val="00E3281B"/>
    <w:rsid w:val="00E329DD"/>
    <w:rsid w:val="00E32E1D"/>
    <w:rsid w:val="00E332B3"/>
    <w:rsid w:val="00E34002"/>
    <w:rsid w:val="00E349EE"/>
    <w:rsid w:val="00E35C2A"/>
    <w:rsid w:val="00E3668D"/>
    <w:rsid w:val="00E367DD"/>
    <w:rsid w:val="00E36A71"/>
    <w:rsid w:val="00E36D5B"/>
    <w:rsid w:val="00E378B7"/>
    <w:rsid w:val="00E37A45"/>
    <w:rsid w:val="00E37A98"/>
    <w:rsid w:val="00E40243"/>
    <w:rsid w:val="00E40284"/>
    <w:rsid w:val="00E40315"/>
    <w:rsid w:val="00E40402"/>
    <w:rsid w:val="00E41388"/>
    <w:rsid w:val="00E42887"/>
    <w:rsid w:val="00E4380E"/>
    <w:rsid w:val="00E43BD6"/>
    <w:rsid w:val="00E4432C"/>
    <w:rsid w:val="00E44FB3"/>
    <w:rsid w:val="00E4604B"/>
    <w:rsid w:val="00E47EA3"/>
    <w:rsid w:val="00E5062A"/>
    <w:rsid w:val="00E50635"/>
    <w:rsid w:val="00E50980"/>
    <w:rsid w:val="00E50E82"/>
    <w:rsid w:val="00E52CAA"/>
    <w:rsid w:val="00E52FEF"/>
    <w:rsid w:val="00E545E8"/>
    <w:rsid w:val="00E55B27"/>
    <w:rsid w:val="00E56179"/>
    <w:rsid w:val="00E56711"/>
    <w:rsid w:val="00E56B30"/>
    <w:rsid w:val="00E56B47"/>
    <w:rsid w:val="00E573DF"/>
    <w:rsid w:val="00E60A46"/>
    <w:rsid w:val="00E61B1B"/>
    <w:rsid w:val="00E63F63"/>
    <w:rsid w:val="00E64B8B"/>
    <w:rsid w:val="00E64BEC"/>
    <w:rsid w:val="00E664FE"/>
    <w:rsid w:val="00E66F8B"/>
    <w:rsid w:val="00E67452"/>
    <w:rsid w:val="00E7101D"/>
    <w:rsid w:val="00E711DD"/>
    <w:rsid w:val="00E711EE"/>
    <w:rsid w:val="00E71E22"/>
    <w:rsid w:val="00E71EF4"/>
    <w:rsid w:val="00E727C0"/>
    <w:rsid w:val="00E731EC"/>
    <w:rsid w:val="00E74866"/>
    <w:rsid w:val="00E749CC"/>
    <w:rsid w:val="00E75741"/>
    <w:rsid w:val="00E75E2A"/>
    <w:rsid w:val="00E760FB"/>
    <w:rsid w:val="00E76964"/>
    <w:rsid w:val="00E774AE"/>
    <w:rsid w:val="00E77C6E"/>
    <w:rsid w:val="00E77D4E"/>
    <w:rsid w:val="00E80038"/>
    <w:rsid w:val="00E80C41"/>
    <w:rsid w:val="00E810B4"/>
    <w:rsid w:val="00E822FD"/>
    <w:rsid w:val="00E826FB"/>
    <w:rsid w:val="00E82E59"/>
    <w:rsid w:val="00E84DD9"/>
    <w:rsid w:val="00E85802"/>
    <w:rsid w:val="00E85AA5"/>
    <w:rsid w:val="00E8617D"/>
    <w:rsid w:val="00E864F8"/>
    <w:rsid w:val="00E868A3"/>
    <w:rsid w:val="00E907B8"/>
    <w:rsid w:val="00E90CD7"/>
    <w:rsid w:val="00E9118B"/>
    <w:rsid w:val="00E91B21"/>
    <w:rsid w:val="00E92AED"/>
    <w:rsid w:val="00E92B9E"/>
    <w:rsid w:val="00E933F2"/>
    <w:rsid w:val="00E93770"/>
    <w:rsid w:val="00E93BC8"/>
    <w:rsid w:val="00E943AF"/>
    <w:rsid w:val="00E95350"/>
    <w:rsid w:val="00E95762"/>
    <w:rsid w:val="00E9605F"/>
    <w:rsid w:val="00E961B2"/>
    <w:rsid w:val="00E9669F"/>
    <w:rsid w:val="00E9702D"/>
    <w:rsid w:val="00E97296"/>
    <w:rsid w:val="00E972C6"/>
    <w:rsid w:val="00E97A2B"/>
    <w:rsid w:val="00E97C20"/>
    <w:rsid w:val="00EA0307"/>
    <w:rsid w:val="00EA07BF"/>
    <w:rsid w:val="00EA0F83"/>
    <w:rsid w:val="00EA130D"/>
    <w:rsid w:val="00EA1394"/>
    <w:rsid w:val="00EA1467"/>
    <w:rsid w:val="00EA21A3"/>
    <w:rsid w:val="00EA2ADD"/>
    <w:rsid w:val="00EA3585"/>
    <w:rsid w:val="00EA44D5"/>
    <w:rsid w:val="00EA48EE"/>
    <w:rsid w:val="00EA6BDB"/>
    <w:rsid w:val="00EA6BE1"/>
    <w:rsid w:val="00EA7BA6"/>
    <w:rsid w:val="00EB007C"/>
    <w:rsid w:val="00EB0ED9"/>
    <w:rsid w:val="00EB10BA"/>
    <w:rsid w:val="00EB1362"/>
    <w:rsid w:val="00EB1E6D"/>
    <w:rsid w:val="00EB23F2"/>
    <w:rsid w:val="00EB25AF"/>
    <w:rsid w:val="00EB27B4"/>
    <w:rsid w:val="00EB3585"/>
    <w:rsid w:val="00EB35AC"/>
    <w:rsid w:val="00EB3B6C"/>
    <w:rsid w:val="00EB3BD5"/>
    <w:rsid w:val="00EB3D0E"/>
    <w:rsid w:val="00EB4DAC"/>
    <w:rsid w:val="00EB56E2"/>
    <w:rsid w:val="00EB5BF9"/>
    <w:rsid w:val="00EB6464"/>
    <w:rsid w:val="00EB6A07"/>
    <w:rsid w:val="00EB7C6C"/>
    <w:rsid w:val="00EB7DCA"/>
    <w:rsid w:val="00EC0735"/>
    <w:rsid w:val="00EC0E3C"/>
    <w:rsid w:val="00EC12C4"/>
    <w:rsid w:val="00EC1999"/>
    <w:rsid w:val="00EC2BFE"/>
    <w:rsid w:val="00EC3C2C"/>
    <w:rsid w:val="00EC496C"/>
    <w:rsid w:val="00EC5957"/>
    <w:rsid w:val="00EC656B"/>
    <w:rsid w:val="00EC6AD1"/>
    <w:rsid w:val="00EC6D8A"/>
    <w:rsid w:val="00EC779D"/>
    <w:rsid w:val="00ED04FF"/>
    <w:rsid w:val="00ED1466"/>
    <w:rsid w:val="00ED26F8"/>
    <w:rsid w:val="00ED41EE"/>
    <w:rsid w:val="00ED447B"/>
    <w:rsid w:val="00ED4B81"/>
    <w:rsid w:val="00ED4FED"/>
    <w:rsid w:val="00ED59D8"/>
    <w:rsid w:val="00ED5D78"/>
    <w:rsid w:val="00ED6696"/>
    <w:rsid w:val="00ED66CA"/>
    <w:rsid w:val="00ED6B2C"/>
    <w:rsid w:val="00EE0254"/>
    <w:rsid w:val="00EE18AC"/>
    <w:rsid w:val="00EE2699"/>
    <w:rsid w:val="00EE2A56"/>
    <w:rsid w:val="00EE2F38"/>
    <w:rsid w:val="00EE32E1"/>
    <w:rsid w:val="00EE3D1C"/>
    <w:rsid w:val="00EE42F1"/>
    <w:rsid w:val="00EE4613"/>
    <w:rsid w:val="00EE4B02"/>
    <w:rsid w:val="00EE5F89"/>
    <w:rsid w:val="00EE655D"/>
    <w:rsid w:val="00EE6BE1"/>
    <w:rsid w:val="00EE7749"/>
    <w:rsid w:val="00EE78E7"/>
    <w:rsid w:val="00EE7A1D"/>
    <w:rsid w:val="00EF0090"/>
    <w:rsid w:val="00EF0848"/>
    <w:rsid w:val="00EF0F59"/>
    <w:rsid w:val="00EF101F"/>
    <w:rsid w:val="00EF190B"/>
    <w:rsid w:val="00EF220E"/>
    <w:rsid w:val="00EF2D09"/>
    <w:rsid w:val="00EF2F08"/>
    <w:rsid w:val="00EF3BBB"/>
    <w:rsid w:val="00EF4039"/>
    <w:rsid w:val="00EF43FD"/>
    <w:rsid w:val="00EF50E1"/>
    <w:rsid w:val="00EF52F3"/>
    <w:rsid w:val="00EF5783"/>
    <w:rsid w:val="00EF5BAE"/>
    <w:rsid w:val="00EF5BD3"/>
    <w:rsid w:val="00EF7A2A"/>
    <w:rsid w:val="00F00111"/>
    <w:rsid w:val="00F00677"/>
    <w:rsid w:val="00F01B73"/>
    <w:rsid w:val="00F01C71"/>
    <w:rsid w:val="00F01FFA"/>
    <w:rsid w:val="00F02F65"/>
    <w:rsid w:val="00F0451D"/>
    <w:rsid w:val="00F0493B"/>
    <w:rsid w:val="00F053F0"/>
    <w:rsid w:val="00F0553F"/>
    <w:rsid w:val="00F0561C"/>
    <w:rsid w:val="00F05F13"/>
    <w:rsid w:val="00F072C2"/>
    <w:rsid w:val="00F07522"/>
    <w:rsid w:val="00F07D61"/>
    <w:rsid w:val="00F07EFC"/>
    <w:rsid w:val="00F10ACA"/>
    <w:rsid w:val="00F111C9"/>
    <w:rsid w:val="00F12C48"/>
    <w:rsid w:val="00F130AF"/>
    <w:rsid w:val="00F13E7C"/>
    <w:rsid w:val="00F148E1"/>
    <w:rsid w:val="00F179CD"/>
    <w:rsid w:val="00F20149"/>
    <w:rsid w:val="00F206C7"/>
    <w:rsid w:val="00F20C4B"/>
    <w:rsid w:val="00F2257E"/>
    <w:rsid w:val="00F229DC"/>
    <w:rsid w:val="00F22BE6"/>
    <w:rsid w:val="00F22C4C"/>
    <w:rsid w:val="00F24201"/>
    <w:rsid w:val="00F25C57"/>
    <w:rsid w:val="00F26902"/>
    <w:rsid w:val="00F26AE6"/>
    <w:rsid w:val="00F27FC9"/>
    <w:rsid w:val="00F31D33"/>
    <w:rsid w:val="00F32413"/>
    <w:rsid w:val="00F327F2"/>
    <w:rsid w:val="00F32EA1"/>
    <w:rsid w:val="00F344D4"/>
    <w:rsid w:val="00F34DA1"/>
    <w:rsid w:val="00F35778"/>
    <w:rsid w:val="00F359C3"/>
    <w:rsid w:val="00F35BC9"/>
    <w:rsid w:val="00F36460"/>
    <w:rsid w:val="00F36BDE"/>
    <w:rsid w:val="00F37A82"/>
    <w:rsid w:val="00F408EF"/>
    <w:rsid w:val="00F40B0B"/>
    <w:rsid w:val="00F4132A"/>
    <w:rsid w:val="00F41935"/>
    <w:rsid w:val="00F41BC7"/>
    <w:rsid w:val="00F41CD6"/>
    <w:rsid w:val="00F42C87"/>
    <w:rsid w:val="00F43094"/>
    <w:rsid w:val="00F43716"/>
    <w:rsid w:val="00F445CE"/>
    <w:rsid w:val="00F44C7F"/>
    <w:rsid w:val="00F45CDA"/>
    <w:rsid w:val="00F45F8F"/>
    <w:rsid w:val="00F463D6"/>
    <w:rsid w:val="00F46523"/>
    <w:rsid w:val="00F50788"/>
    <w:rsid w:val="00F50793"/>
    <w:rsid w:val="00F50E74"/>
    <w:rsid w:val="00F51248"/>
    <w:rsid w:val="00F51828"/>
    <w:rsid w:val="00F52359"/>
    <w:rsid w:val="00F533B8"/>
    <w:rsid w:val="00F53E34"/>
    <w:rsid w:val="00F54A05"/>
    <w:rsid w:val="00F55E81"/>
    <w:rsid w:val="00F569B4"/>
    <w:rsid w:val="00F60D7C"/>
    <w:rsid w:val="00F614DA"/>
    <w:rsid w:val="00F61837"/>
    <w:rsid w:val="00F61DDD"/>
    <w:rsid w:val="00F61F33"/>
    <w:rsid w:val="00F62299"/>
    <w:rsid w:val="00F6282A"/>
    <w:rsid w:val="00F628DF"/>
    <w:rsid w:val="00F62A3B"/>
    <w:rsid w:val="00F63275"/>
    <w:rsid w:val="00F639AD"/>
    <w:rsid w:val="00F64E39"/>
    <w:rsid w:val="00F6584D"/>
    <w:rsid w:val="00F65938"/>
    <w:rsid w:val="00F659EF"/>
    <w:rsid w:val="00F66940"/>
    <w:rsid w:val="00F67130"/>
    <w:rsid w:val="00F67A25"/>
    <w:rsid w:val="00F7006E"/>
    <w:rsid w:val="00F715FA"/>
    <w:rsid w:val="00F7276D"/>
    <w:rsid w:val="00F748CD"/>
    <w:rsid w:val="00F74A2E"/>
    <w:rsid w:val="00F76433"/>
    <w:rsid w:val="00F76751"/>
    <w:rsid w:val="00F76D9D"/>
    <w:rsid w:val="00F7715B"/>
    <w:rsid w:val="00F77B11"/>
    <w:rsid w:val="00F77BB8"/>
    <w:rsid w:val="00F8065A"/>
    <w:rsid w:val="00F806A2"/>
    <w:rsid w:val="00F80950"/>
    <w:rsid w:val="00F818C5"/>
    <w:rsid w:val="00F8238C"/>
    <w:rsid w:val="00F82AD1"/>
    <w:rsid w:val="00F82F3F"/>
    <w:rsid w:val="00F83181"/>
    <w:rsid w:val="00F831C1"/>
    <w:rsid w:val="00F8541E"/>
    <w:rsid w:val="00F8556B"/>
    <w:rsid w:val="00F8569D"/>
    <w:rsid w:val="00F85BE3"/>
    <w:rsid w:val="00F86304"/>
    <w:rsid w:val="00F86BF2"/>
    <w:rsid w:val="00F86FB2"/>
    <w:rsid w:val="00F86FBF"/>
    <w:rsid w:val="00F871C0"/>
    <w:rsid w:val="00F8742F"/>
    <w:rsid w:val="00F878B1"/>
    <w:rsid w:val="00F87941"/>
    <w:rsid w:val="00F87F86"/>
    <w:rsid w:val="00F903BC"/>
    <w:rsid w:val="00F90B6F"/>
    <w:rsid w:val="00F90C5B"/>
    <w:rsid w:val="00F90D79"/>
    <w:rsid w:val="00F90DBA"/>
    <w:rsid w:val="00F910EC"/>
    <w:rsid w:val="00F91522"/>
    <w:rsid w:val="00F915CD"/>
    <w:rsid w:val="00F925FD"/>
    <w:rsid w:val="00F929A3"/>
    <w:rsid w:val="00F92E30"/>
    <w:rsid w:val="00F92FC0"/>
    <w:rsid w:val="00F935E9"/>
    <w:rsid w:val="00F93A01"/>
    <w:rsid w:val="00F93AD4"/>
    <w:rsid w:val="00F942FB"/>
    <w:rsid w:val="00F94451"/>
    <w:rsid w:val="00F958B5"/>
    <w:rsid w:val="00F9665D"/>
    <w:rsid w:val="00F96B15"/>
    <w:rsid w:val="00F96D94"/>
    <w:rsid w:val="00F97A1E"/>
    <w:rsid w:val="00F97DBE"/>
    <w:rsid w:val="00FA01C5"/>
    <w:rsid w:val="00FA0200"/>
    <w:rsid w:val="00FA23D5"/>
    <w:rsid w:val="00FA3697"/>
    <w:rsid w:val="00FA4ACA"/>
    <w:rsid w:val="00FA4F09"/>
    <w:rsid w:val="00FA6985"/>
    <w:rsid w:val="00FA72BE"/>
    <w:rsid w:val="00FB010C"/>
    <w:rsid w:val="00FB0A8C"/>
    <w:rsid w:val="00FB1BEE"/>
    <w:rsid w:val="00FB2296"/>
    <w:rsid w:val="00FB253E"/>
    <w:rsid w:val="00FB3089"/>
    <w:rsid w:val="00FB3F7C"/>
    <w:rsid w:val="00FB405B"/>
    <w:rsid w:val="00FB4285"/>
    <w:rsid w:val="00FB4E1A"/>
    <w:rsid w:val="00FB5063"/>
    <w:rsid w:val="00FB5317"/>
    <w:rsid w:val="00FB5B3F"/>
    <w:rsid w:val="00FB5C06"/>
    <w:rsid w:val="00FB6045"/>
    <w:rsid w:val="00FB66BF"/>
    <w:rsid w:val="00FB6C67"/>
    <w:rsid w:val="00FB7308"/>
    <w:rsid w:val="00FB78D2"/>
    <w:rsid w:val="00FC0721"/>
    <w:rsid w:val="00FC1025"/>
    <w:rsid w:val="00FC14C7"/>
    <w:rsid w:val="00FC1A41"/>
    <w:rsid w:val="00FC2A8B"/>
    <w:rsid w:val="00FC2F25"/>
    <w:rsid w:val="00FC3945"/>
    <w:rsid w:val="00FC41AD"/>
    <w:rsid w:val="00FC43FE"/>
    <w:rsid w:val="00FC5820"/>
    <w:rsid w:val="00FC686C"/>
    <w:rsid w:val="00FC6C01"/>
    <w:rsid w:val="00FC6DA0"/>
    <w:rsid w:val="00FC7331"/>
    <w:rsid w:val="00FC740B"/>
    <w:rsid w:val="00FD0585"/>
    <w:rsid w:val="00FD0D9E"/>
    <w:rsid w:val="00FD0E15"/>
    <w:rsid w:val="00FD1B55"/>
    <w:rsid w:val="00FD23F8"/>
    <w:rsid w:val="00FD2A5A"/>
    <w:rsid w:val="00FD2B66"/>
    <w:rsid w:val="00FD418C"/>
    <w:rsid w:val="00FD4A8F"/>
    <w:rsid w:val="00FD5374"/>
    <w:rsid w:val="00FD5B4D"/>
    <w:rsid w:val="00FD6883"/>
    <w:rsid w:val="00FD6AF4"/>
    <w:rsid w:val="00FD6CFC"/>
    <w:rsid w:val="00FD6FF7"/>
    <w:rsid w:val="00FD728C"/>
    <w:rsid w:val="00FD7E5C"/>
    <w:rsid w:val="00FE0AC6"/>
    <w:rsid w:val="00FE21A6"/>
    <w:rsid w:val="00FE21B4"/>
    <w:rsid w:val="00FE25B9"/>
    <w:rsid w:val="00FE2613"/>
    <w:rsid w:val="00FE2676"/>
    <w:rsid w:val="00FE2BB5"/>
    <w:rsid w:val="00FE2F2B"/>
    <w:rsid w:val="00FE31B3"/>
    <w:rsid w:val="00FE3DB7"/>
    <w:rsid w:val="00FE41C0"/>
    <w:rsid w:val="00FE433E"/>
    <w:rsid w:val="00FE493D"/>
    <w:rsid w:val="00FE5595"/>
    <w:rsid w:val="00FE67AD"/>
    <w:rsid w:val="00FE69E5"/>
    <w:rsid w:val="00FE70AA"/>
    <w:rsid w:val="00FE740E"/>
    <w:rsid w:val="00FE794B"/>
    <w:rsid w:val="00FE7DDC"/>
    <w:rsid w:val="00FF132A"/>
    <w:rsid w:val="00FF1498"/>
    <w:rsid w:val="00FF255C"/>
    <w:rsid w:val="00FF2960"/>
    <w:rsid w:val="00FF2979"/>
    <w:rsid w:val="00FF3789"/>
    <w:rsid w:val="00FF3A92"/>
    <w:rsid w:val="00FF585F"/>
    <w:rsid w:val="00FF5977"/>
    <w:rsid w:val="00FF5DBD"/>
    <w:rsid w:val="00FF611B"/>
    <w:rsid w:val="00FF79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331"/>
    <w:rPr>
      <w:lang w:eastAsia="en-US"/>
    </w:rPr>
  </w:style>
  <w:style w:type="paragraph" w:styleId="Heading1">
    <w:name w:val="heading 1"/>
    <w:basedOn w:val="Normal"/>
    <w:next w:val="Normal"/>
    <w:qFormat/>
    <w:rsid w:val="003102DA"/>
    <w:pPr>
      <w:keepNext/>
      <w:jc w:val="center"/>
      <w:outlineLvl w:val="0"/>
    </w:pPr>
    <w:rPr>
      <w:b/>
      <w:sz w:val="24"/>
    </w:rPr>
  </w:style>
  <w:style w:type="paragraph" w:styleId="Heading2">
    <w:name w:val="heading 2"/>
    <w:basedOn w:val="Normal"/>
    <w:next w:val="Normal"/>
    <w:link w:val="Heading2Char"/>
    <w:qFormat/>
    <w:rsid w:val="00726C9B"/>
    <w:pPr>
      <w:keepNext/>
      <w:jc w:val="center"/>
      <w:outlineLvl w:val="1"/>
    </w:pPr>
    <w:rPr>
      <w:sz w:val="28"/>
      <w:szCs w:val="24"/>
      <w:lang w:val="x-none"/>
    </w:rPr>
  </w:style>
  <w:style w:type="paragraph" w:styleId="Heading3">
    <w:name w:val="heading 3"/>
    <w:basedOn w:val="Normal"/>
    <w:next w:val="Normal"/>
    <w:link w:val="Heading3Char"/>
    <w:qFormat/>
    <w:rsid w:val="00726C9B"/>
    <w:pPr>
      <w:keepNext/>
      <w:jc w:val="center"/>
      <w:outlineLvl w:val="2"/>
    </w:pPr>
    <w:rPr>
      <w:sz w:val="28"/>
      <w:lang w:val="x-none"/>
    </w:rPr>
  </w:style>
  <w:style w:type="paragraph" w:styleId="Heading4">
    <w:name w:val="heading 4"/>
    <w:basedOn w:val="Normal"/>
    <w:next w:val="Normal"/>
    <w:link w:val="Heading4Char"/>
    <w:semiHidden/>
    <w:unhideWhenUsed/>
    <w:qFormat/>
    <w:rsid w:val="00C74847"/>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FD1B55"/>
    <w:pPr>
      <w:spacing w:before="240" w:after="60"/>
      <w:outlineLvl w:val="4"/>
    </w:pPr>
    <w:rPr>
      <w:b/>
      <w:bCs/>
      <w:i/>
      <w:iCs/>
      <w:sz w:val="26"/>
      <w:szCs w:val="26"/>
      <w:lang w:val="x-none"/>
    </w:rPr>
  </w:style>
  <w:style w:type="paragraph" w:styleId="Heading6">
    <w:name w:val="heading 6"/>
    <w:basedOn w:val="Normal"/>
    <w:next w:val="Normal"/>
    <w:qFormat/>
    <w:rsid w:val="00FD1B55"/>
    <w:pPr>
      <w:keepNext/>
      <w:jc w:val="center"/>
      <w:outlineLvl w:val="5"/>
    </w:pPr>
    <w:rPr>
      <w:rFonts w:ascii="RimTimes" w:hAnsi="RimTimes"/>
      <w:b/>
      <w:sz w:val="26"/>
    </w:rPr>
  </w:style>
  <w:style w:type="paragraph" w:styleId="Heading7">
    <w:name w:val="heading 7"/>
    <w:basedOn w:val="Normal"/>
    <w:next w:val="Normal"/>
    <w:qFormat/>
    <w:rsid w:val="00FD1B55"/>
    <w:pPr>
      <w:spacing w:before="240" w:after="60"/>
      <w:outlineLvl w:val="6"/>
    </w:pPr>
    <w:rPr>
      <w:sz w:val="24"/>
      <w:szCs w:val="24"/>
    </w:rPr>
  </w:style>
  <w:style w:type="paragraph" w:styleId="Heading8">
    <w:name w:val="heading 8"/>
    <w:basedOn w:val="Normal"/>
    <w:next w:val="Normal"/>
    <w:link w:val="Heading8Char"/>
    <w:unhideWhenUsed/>
    <w:qFormat/>
    <w:rsid w:val="00DF071E"/>
    <w:pPr>
      <w:spacing w:before="240" w:after="60"/>
      <w:outlineLvl w:val="7"/>
    </w:pPr>
    <w:rPr>
      <w:rFonts w:ascii="Calibri" w:hAnsi="Calibri"/>
      <w:i/>
      <w:iCs/>
      <w:sz w:val="24"/>
      <w:szCs w:val="24"/>
      <w:lang w:val="x-none"/>
    </w:rPr>
  </w:style>
  <w:style w:type="paragraph" w:styleId="Heading9">
    <w:name w:val="heading 9"/>
    <w:basedOn w:val="Normal"/>
    <w:next w:val="Normal"/>
    <w:qFormat/>
    <w:rsid w:val="00FD1B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72FE"/>
    <w:pPr>
      <w:spacing w:line="360" w:lineRule="auto"/>
      <w:ind w:firstLine="567"/>
      <w:jc w:val="both"/>
    </w:pPr>
    <w:rPr>
      <w:sz w:val="28"/>
      <w:lang w:val="x-none"/>
    </w:rPr>
  </w:style>
  <w:style w:type="paragraph" w:styleId="Header">
    <w:name w:val="header"/>
    <w:basedOn w:val="Normal"/>
    <w:link w:val="HeaderChar"/>
    <w:rsid w:val="001B72FE"/>
    <w:pPr>
      <w:tabs>
        <w:tab w:val="center" w:pos="4153"/>
        <w:tab w:val="right" w:pos="8306"/>
      </w:tabs>
    </w:pPr>
    <w:rPr>
      <w:lang w:val="x-none"/>
    </w:rPr>
  </w:style>
  <w:style w:type="character" w:styleId="PageNumber">
    <w:name w:val="page number"/>
    <w:basedOn w:val="DefaultParagraphFont"/>
    <w:rsid w:val="001B72FE"/>
  </w:style>
  <w:style w:type="paragraph" w:styleId="BodyTextIndent2">
    <w:name w:val="Body Text Indent 2"/>
    <w:basedOn w:val="Normal"/>
    <w:rsid w:val="002D7EB2"/>
    <w:pPr>
      <w:spacing w:after="120" w:line="480" w:lineRule="auto"/>
      <w:ind w:left="283"/>
    </w:pPr>
  </w:style>
  <w:style w:type="paragraph" w:styleId="BodyText">
    <w:name w:val="Body Text"/>
    <w:basedOn w:val="Normal"/>
    <w:link w:val="BodyTextChar"/>
    <w:rsid w:val="002D7EB2"/>
    <w:pPr>
      <w:spacing w:after="120"/>
    </w:pPr>
    <w:rPr>
      <w:lang w:val="x-none"/>
    </w:rPr>
  </w:style>
  <w:style w:type="paragraph" w:styleId="Title">
    <w:name w:val="Title"/>
    <w:basedOn w:val="Normal"/>
    <w:qFormat/>
    <w:rsid w:val="00440390"/>
    <w:pPr>
      <w:jc w:val="center"/>
    </w:pPr>
    <w:rPr>
      <w:sz w:val="28"/>
    </w:rPr>
  </w:style>
  <w:style w:type="table" w:styleId="TableGrid">
    <w:name w:val="Table Grid"/>
    <w:basedOn w:val="TableNormal"/>
    <w:rsid w:val="0085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502DF"/>
    <w:pPr>
      <w:tabs>
        <w:tab w:val="center" w:pos="4153"/>
        <w:tab w:val="right" w:pos="8306"/>
      </w:tabs>
    </w:pPr>
    <w:rPr>
      <w:lang w:val="x-none"/>
    </w:rPr>
  </w:style>
  <w:style w:type="paragraph" w:styleId="BodyText2">
    <w:name w:val="Body Text 2"/>
    <w:basedOn w:val="Normal"/>
    <w:link w:val="BodyText2Char"/>
    <w:rsid w:val="00726C9B"/>
    <w:pPr>
      <w:spacing w:after="120" w:line="480" w:lineRule="auto"/>
    </w:pPr>
    <w:rPr>
      <w:lang w:val="x-none"/>
    </w:rPr>
  </w:style>
  <w:style w:type="paragraph" w:customStyle="1" w:styleId="naisf">
    <w:name w:val="naisf"/>
    <w:basedOn w:val="Normal"/>
    <w:rsid w:val="005E3689"/>
    <w:pPr>
      <w:spacing w:before="75" w:after="75"/>
      <w:ind w:firstLine="375"/>
      <w:jc w:val="both"/>
    </w:pPr>
    <w:rPr>
      <w:sz w:val="24"/>
      <w:szCs w:val="24"/>
      <w:lang w:eastAsia="lv-LV"/>
    </w:rPr>
  </w:style>
  <w:style w:type="paragraph" w:customStyle="1" w:styleId="RakstzCharCharRakstzCharCharRakstz">
    <w:name w:val="Rakstz. Char Char Rakstz. Char Char Rakstz."/>
    <w:basedOn w:val="Normal"/>
    <w:rsid w:val="00093325"/>
    <w:pPr>
      <w:spacing w:after="160" w:line="240" w:lineRule="exact"/>
    </w:pPr>
    <w:rPr>
      <w:rFonts w:ascii="Tahoma" w:hAnsi="Tahoma"/>
      <w:lang w:val="en-US"/>
    </w:rPr>
  </w:style>
  <w:style w:type="paragraph" w:customStyle="1" w:styleId="naisnod">
    <w:name w:val="naisnod"/>
    <w:basedOn w:val="Normal"/>
    <w:rsid w:val="00093325"/>
    <w:pPr>
      <w:spacing w:before="450" w:after="225"/>
      <w:jc w:val="center"/>
    </w:pPr>
    <w:rPr>
      <w:b/>
      <w:bCs/>
      <w:sz w:val="26"/>
      <w:szCs w:val="26"/>
      <w:lang w:eastAsia="lv-LV"/>
    </w:rPr>
  </w:style>
  <w:style w:type="paragraph" w:styleId="FootnoteText">
    <w:name w:val="footnote text"/>
    <w:aliases w:val=" Char"/>
    <w:basedOn w:val="Normal"/>
    <w:link w:val="FootnoteTextChar"/>
    <w:semiHidden/>
    <w:rsid w:val="00C27A49"/>
  </w:style>
  <w:style w:type="character" w:customStyle="1" w:styleId="FootnoteTextChar">
    <w:name w:val="Footnote Text Char"/>
    <w:aliases w:val=" Char Char"/>
    <w:link w:val="FootnoteText"/>
    <w:semiHidden/>
    <w:rsid w:val="00C27A49"/>
    <w:rPr>
      <w:lang w:val="lv-LV" w:eastAsia="en-US" w:bidi="ar-SA"/>
    </w:rPr>
  </w:style>
  <w:style w:type="paragraph" w:styleId="NormalWeb">
    <w:name w:val="Normal (Web)"/>
    <w:basedOn w:val="Normal"/>
    <w:rsid w:val="001737B1"/>
    <w:pPr>
      <w:spacing w:before="100" w:beforeAutospacing="1" w:after="100" w:afterAutospacing="1"/>
    </w:pPr>
    <w:rPr>
      <w:sz w:val="24"/>
      <w:szCs w:val="24"/>
      <w:lang w:val="en-GB"/>
    </w:rPr>
  </w:style>
  <w:style w:type="paragraph" w:customStyle="1" w:styleId="Default">
    <w:name w:val="Default"/>
    <w:link w:val="DefaultChar"/>
    <w:rsid w:val="001737B1"/>
    <w:pPr>
      <w:widowControl w:val="0"/>
      <w:autoSpaceDE w:val="0"/>
      <w:autoSpaceDN w:val="0"/>
      <w:adjustRightInd w:val="0"/>
    </w:pPr>
    <w:rPr>
      <w:color w:val="000000"/>
      <w:sz w:val="24"/>
      <w:szCs w:val="24"/>
    </w:rPr>
  </w:style>
  <w:style w:type="paragraph" w:customStyle="1" w:styleId="CM3">
    <w:name w:val="CM3"/>
    <w:basedOn w:val="Default"/>
    <w:next w:val="Default"/>
    <w:rsid w:val="001737B1"/>
    <w:pPr>
      <w:spacing w:line="483" w:lineRule="atLeast"/>
    </w:pPr>
    <w:rPr>
      <w:color w:val="auto"/>
    </w:rPr>
  </w:style>
  <w:style w:type="paragraph" w:customStyle="1" w:styleId="CM5">
    <w:name w:val="CM5"/>
    <w:basedOn w:val="Default"/>
    <w:next w:val="Default"/>
    <w:rsid w:val="001737B1"/>
    <w:pPr>
      <w:spacing w:line="483" w:lineRule="atLeast"/>
    </w:pPr>
    <w:rPr>
      <w:color w:val="auto"/>
    </w:rPr>
  </w:style>
  <w:style w:type="paragraph" w:customStyle="1" w:styleId="CM39">
    <w:name w:val="CM39"/>
    <w:basedOn w:val="Default"/>
    <w:next w:val="Default"/>
    <w:rsid w:val="001737B1"/>
    <w:pPr>
      <w:spacing w:after="120"/>
    </w:pPr>
    <w:rPr>
      <w:color w:val="auto"/>
    </w:rPr>
  </w:style>
  <w:style w:type="paragraph" w:customStyle="1" w:styleId="CM35">
    <w:name w:val="CM35"/>
    <w:basedOn w:val="Default"/>
    <w:next w:val="Default"/>
    <w:rsid w:val="001737B1"/>
    <w:pPr>
      <w:spacing w:after="248"/>
    </w:pPr>
    <w:rPr>
      <w:color w:val="auto"/>
    </w:rPr>
  </w:style>
  <w:style w:type="paragraph" w:customStyle="1" w:styleId="CM9">
    <w:name w:val="CM9"/>
    <w:basedOn w:val="Default"/>
    <w:next w:val="Default"/>
    <w:rsid w:val="001737B1"/>
    <w:pPr>
      <w:spacing w:line="483" w:lineRule="atLeast"/>
    </w:pPr>
    <w:rPr>
      <w:color w:val="auto"/>
    </w:rPr>
  </w:style>
  <w:style w:type="paragraph" w:customStyle="1" w:styleId="CM36">
    <w:name w:val="CM36"/>
    <w:basedOn w:val="Default"/>
    <w:next w:val="Default"/>
    <w:rsid w:val="001737B1"/>
    <w:pPr>
      <w:spacing w:after="398"/>
    </w:pPr>
    <w:rPr>
      <w:color w:val="auto"/>
    </w:rPr>
  </w:style>
  <w:style w:type="numbering" w:styleId="111111">
    <w:name w:val="Outline List 2"/>
    <w:basedOn w:val="NoList"/>
    <w:rsid w:val="001737B1"/>
    <w:pPr>
      <w:numPr>
        <w:numId w:val="1"/>
      </w:numPr>
    </w:pPr>
  </w:style>
  <w:style w:type="character" w:customStyle="1" w:styleId="DefaultChar">
    <w:name w:val="Default Char"/>
    <w:link w:val="Default"/>
    <w:rsid w:val="001737B1"/>
    <w:rPr>
      <w:color w:val="000000"/>
      <w:sz w:val="24"/>
      <w:szCs w:val="24"/>
      <w:lang w:val="lv-LV" w:eastAsia="lv-LV" w:bidi="ar-SA"/>
    </w:rPr>
  </w:style>
  <w:style w:type="paragraph" w:styleId="Subtitle">
    <w:name w:val="Subtitle"/>
    <w:basedOn w:val="Normal"/>
    <w:qFormat/>
    <w:rsid w:val="003102DA"/>
    <w:pPr>
      <w:jc w:val="center"/>
    </w:pPr>
    <w:rPr>
      <w:b/>
      <w:kern w:val="32"/>
      <w:sz w:val="24"/>
    </w:rPr>
  </w:style>
  <w:style w:type="character" w:styleId="CommentReference">
    <w:name w:val="annotation reference"/>
    <w:uiPriority w:val="99"/>
    <w:semiHidden/>
    <w:rsid w:val="003102DA"/>
    <w:rPr>
      <w:sz w:val="16"/>
    </w:rPr>
  </w:style>
  <w:style w:type="paragraph" w:styleId="CommentText">
    <w:name w:val="annotation text"/>
    <w:basedOn w:val="Normal"/>
    <w:link w:val="CommentTextChar"/>
    <w:uiPriority w:val="99"/>
    <w:rsid w:val="003102DA"/>
    <w:rPr>
      <w:lang w:val="en-GB"/>
    </w:rPr>
  </w:style>
  <w:style w:type="paragraph" w:styleId="BalloonText">
    <w:name w:val="Balloon Text"/>
    <w:basedOn w:val="Normal"/>
    <w:semiHidden/>
    <w:rsid w:val="003102DA"/>
    <w:rPr>
      <w:rFonts w:ascii="Tahoma" w:hAnsi="Tahoma" w:cs="Tahoma"/>
      <w:sz w:val="16"/>
      <w:szCs w:val="16"/>
      <w:lang w:val="en-GB"/>
    </w:rPr>
  </w:style>
  <w:style w:type="table" w:styleId="TableElegant">
    <w:name w:val="Table Elegant"/>
    <w:basedOn w:val="TableNormal"/>
    <w:rsid w:val="003102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3102DA"/>
    <w:rPr>
      <w:b/>
      <w:bCs/>
    </w:rPr>
  </w:style>
  <w:style w:type="paragraph" w:styleId="DocumentMap">
    <w:name w:val="Document Map"/>
    <w:basedOn w:val="Normal"/>
    <w:semiHidden/>
    <w:rsid w:val="003102DA"/>
    <w:pPr>
      <w:shd w:val="clear" w:color="auto" w:fill="000080"/>
    </w:pPr>
    <w:rPr>
      <w:rFonts w:ascii="Tahoma" w:hAnsi="Tahoma" w:cs="Tahoma"/>
      <w:lang w:val="en-GB"/>
    </w:rPr>
  </w:style>
  <w:style w:type="character" w:customStyle="1" w:styleId="sadalasteksts">
    <w:name w:val="sadalasteksts"/>
    <w:basedOn w:val="DefaultParagraphFont"/>
    <w:rsid w:val="009649FC"/>
  </w:style>
  <w:style w:type="paragraph" w:styleId="BodyTextIndent3">
    <w:name w:val="Body Text Indent 3"/>
    <w:basedOn w:val="Normal"/>
    <w:rsid w:val="005D651B"/>
    <w:pPr>
      <w:spacing w:after="120"/>
      <w:ind w:left="283"/>
    </w:pPr>
    <w:rPr>
      <w:sz w:val="16"/>
      <w:szCs w:val="16"/>
    </w:rPr>
  </w:style>
  <w:style w:type="paragraph" w:styleId="BodyText3">
    <w:name w:val="Body Text 3"/>
    <w:basedOn w:val="Normal"/>
    <w:rsid w:val="005D651B"/>
    <w:pPr>
      <w:spacing w:after="120"/>
    </w:pPr>
    <w:rPr>
      <w:sz w:val="16"/>
      <w:szCs w:val="16"/>
    </w:rPr>
  </w:style>
  <w:style w:type="paragraph" w:customStyle="1" w:styleId="CM1">
    <w:name w:val="CM1"/>
    <w:basedOn w:val="Default"/>
    <w:next w:val="Default"/>
    <w:rsid w:val="00183A18"/>
    <w:rPr>
      <w:color w:val="auto"/>
    </w:rPr>
  </w:style>
  <w:style w:type="paragraph" w:customStyle="1" w:styleId="CM25">
    <w:name w:val="CM25"/>
    <w:basedOn w:val="Default"/>
    <w:next w:val="Default"/>
    <w:rsid w:val="00183A18"/>
    <w:pPr>
      <w:spacing w:after="413"/>
    </w:pPr>
    <w:rPr>
      <w:color w:val="auto"/>
    </w:rPr>
  </w:style>
  <w:style w:type="paragraph" w:customStyle="1" w:styleId="CM26">
    <w:name w:val="CM26"/>
    <w:basedOn w:val="Default"/>
    <w:next w:val="Default"/>
    <w:rsid w:val="00183A18"/>
    <w:pPr>
      <w:spacing w:after="155"/>
    </w:pPr>
    <w:rPr>
      <w:color w:val="auto"/>
    </w:rPr>
  </w:style>
  <w:style w:type="paragraph" w:customStyle="1" w:styleId="CM27">
    <w:name w:val="CM27"/>
    <w:basedOn w:val="Default"/>
    <w:next w:val="Default"/>
    <w:rsid w:val="00183A18"/>
    <w:pPr>
      <w:spacing w:after="288"/>
    </w:pPr>
    <w:rPr>
      <w:color w:val="auto"/>
    </w:rPr>
  </w:style>
  <w:style w:type="paragraph" w:customStyle="1" w:styleId="CM29">
    <w:name w:val="CM29"/>
    <w:basedOn w:val="Default"/>
    <w:next w:val="Default"/>
    <w:rsid w:val="00183A18"/>
    <w:pPr>
      <w:spacing w:after="90"/>
    </w:pPr>
    <w:rPr>
      <w:color w:val="auto"/>
    </w:rPr>
  </w:style>
  <w:style w:type="paragraph" w:customStyle="1" w:styleId="CM30">
    <w:name w:val="CM30"/>
    <w:basedOn w:val="Default"/>
    <w:next w:val="Default"/>
    <w:rsid w:val="00183A18"/>
    <w:pPr>
      <w:spacing w:after="225"/>
    </w:pPr>
    <w:rPr>
      <w:color w:val="auto"/>
    </w:rPr>
  </w:style>
  <w:style w:type="paragraph" w:customStyle="1" w:styleId="CM31">
    <w:name w:val="CM31"/>
    <w:basedOn w:val="Default"/>
    <w:next w:val="Default"/>
    <w:rsid w:val="00183A18"/>
    <w:pPr>
      <w:spacing w:after="610"/>
    </w:pPr>
    <w:rPr>
      <w:color w:val="auto"/>
    </w:rPr>
  </w:style>
  <w:style w:type="paragraph" w:customStyle="1" w:styleId="CM32">
    <w:name w:val="CM32"/>
    <w:basedOn w:val="Default"/>
    <w:next w:val="Default"/>
    <w:rsid w:val="00183A18"/>
    <w:pPr>
      <w:spacing w:after="165"/>
    </w:pPr>
    <w:rPr>
      <w:color w:val="auto"/>
    </w:rPr>
  </w:style>
  <w:style w:type="paragraph" w:customStyle="1" w:styleId="CM11">
    <w:name w:val="CM11"/>
    <w:basedOn w:val="Default"/>
    <w:next w:val="Default"/>
    <w:rsid w:val="00183A18"/>
    <w:pPr>
      <w:spacing w:line="278" w:lineRule="atLeast"/>
    </w:pPr>
    <w:rPr>
      <w:color w:val="auto"/>
    </w:rPr>
  </w:style>
  <w:style w:type="paragraph" w:customStyle="1" w:styleId="CM12">
    <w:name w:val="CM12"/>
    <w:basedOn w:val="Default"/>
    <w:next w:val="Default"/>
    <w:rsid w:val="00183A18"/>
    <w:pPr>
      <w:spacing w:line="271" w:lineRule="atLeast"/>
    </w:pPr>
    <w:rPr>
      <w:color w:val="auto"/>
    </w:rPr>
  </w:style>
  <w:style w:type="character" w:styleId="FootnoteReference">
    <w:name w:val="footnote reference"/>
    <w:uiPriority w:val="99"/>
    <w:semiHidden/>
    <w:rsid w:val="00EB4DAC"/>
    <w:rPr>
      <w:vertAlign w:val="superscript"/>
    </w:rPr>
  </w:style>
  <w:style w:type="paragraph" w:customStyle="1" w:styleId="prove">
    <w:name w:val="prove"/>
    <w:rsid w:val="00FD1B55"/>
    <w:rPr>
      <w:lang w:eastAsia="en-US"/>
    </w:rPr>
  </w:style>
  <w:style w:type="paragraph" w:styleId="Caption">
    <w:name w:val="caption"/>
    <w:basedOn w:val="Normal"/>
    <w:next w:val="Normal"/>
    <w:qFormat/>
    <w:rsid w:val="00FD1B55"/>
    <w:pPr>
      <w:spacing w:line="360" w:lineRule="auto"/>
      <w:jc w:val="center"/>
    </w:pPr>
    <w:rPr>
      <w:rFonts w:ascii="RimTimes" w:hAnsi="RimTimes"/>
      <w:sz w:val="28"/>
    </w:rPr>
  </w:style>
  <w:style w:type="character" w:styleId="Strong">
    <w:name w:val="Strong"/>
    <w:qFormat/>
    <w:rsid w:val="000C5320"/>
    <w:rPr>
      <w:b/>
      <w:bCs/>
    </w:rPr>
  </w:style>
  <w:style w:type="character" w:customStyle="1" w:styleId="BodyTextIndentChar">
    <w:name w:val="Body Text Indent Char"/>
    <w:link w:val="BodyTextIndent"/>
    <w:rsid w:val="004D055E"/>
    <w:rPr>
      <w:sz w:val="28"/>
      <w:lang w:eastAsia="en-US"/>
    </w:rPr>
  </w:style>
  <w:style w:type="character" w:customStyle="1" w:styleId="BodyText2Char">
    <w:name w:val="Body Text 2 Char"/>
    <w:link w:val="BodyText2"/>
    <w:rsid w:val="004D055E"/>
    <w:rPr>
      <w:lang w:eastAsia="en-US"/>
    </w:rPr>
  </w:style>
  <w:style w:type="character" w:styleId="Hyperlink">
    <w:name w:val="Hyperlink"/>
    <w:rsid w:val="00674B5E"/>
    <w:rPr>
      <w:color w:val="0000FF"/>
      <w:u w:val="single"/>
    </w:rPr>
  </w:style>
  <w:style w:type="character" w:customStyle="1" w:styleId="Heading8Char">
    <w:name w:val="Heading 8 Char"/>
    <w:link w:val="Heading8"/>
    <w:rsid w:val="00DF071E"/>
    <w:rPr>
      <w:rFonts w:ascii="Calibri" w:eastAsia="Times New Roman" w:hAnsi="Calibri" w:cs="Times New Roman"/>
      <w:i/>
      <w:iCs/>
      <w:sz w:val="24"/>
      <w:szCs w:val="24"/>
      <w:lang w:eastAsia="en-US"/>
    </w:rPr>
  </w:style>
  <w:style w:type="character" w:customStyle="1" w:styleId="BodyTextChar">
    <w:name w:val="Body Text Char"/>
    <w:link w:val="BodyText"/>
    <w:rsid w:val="00DF071E"/>
    <w:rPr>
      <w:lang w:eastAsia="en-US"/>
    </w:rPr>
  </w:style>
  <w:style w:type="character" w:customStyle="1" w:styleId="Heading3Char">
    <w:name w:val="Heading 3 Char"/>
    <w:link w:val="Heading3"/>
    <w:rsid w:val="00DF071E"/>
    <w:rPr>
      <w:sz w:val="28"/>
      <w:lang w:eastAsia="en-US"/>
    </w:rPr>
  </w:style>
  <w:style w:type="paragraph" w:styleId="ListParagraph">
    <w:name w:val="List Paragraph"/>
    <w:basedOn w:val="Normal"/>
    <w:uiPriority w:val="34"/>
    <w:qFormat/>
    <w:rsid w:val="008E4CE3"/>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uiPriority w:val="99"/>
    <w:rsid w:val="00823312"/>
    <w:rPr>
      <w:lang w:val="en-GB" w:eastAsia="en-US"/>
    </w:rPr>
  </w:style>
  <w:style w:type="paragraph" w:customStyle="1" w:styleId="naislab">
    <w:name w:val="naislab"/>
    <w:basedOn w:val="Normal"/>
    <w:rsid w:val="00804305"/>
    <w:pPr>
      <w:spacing w:before="75" w:after="75"/>
      <w:jc w:val="right"/>
    </w:pPr>
    <w:rPr>
      <w:sz w:val="24"/>
      <w:szCs w:val="24"/>
      <w:lang w:eastAsia="lv-LV"/>
    </w:rPr>
  </w:style>
  <w:style w:type="paragraph" w:customStyle="1" w:styleId="naiskr">
    <w:name w:val="naiskr"/>
    <w:basedOn w:val="Normal"/>
    <w:rsid w:val="00804305"/>
    <w:pPr>
      <w:spacing w:before="75" w:after="75"/>
    </w:pPr>
    <w:rPr>
      <w:sz w:val="24"/>
      <w:szCs w:val="24"/>
      <w:lang w:eastAsia="lv-LV"/>
    </w:rPr>
  </w:style>
  <w:style w:type="paragraph" w:customStyle="1" w:styleId="naisc">
    <w:name w:val="naisc"/>
    <w:basedOn w:val="Normal"/>
    <w:rsid w:val="00804305"/>
    <w:pPr>
      <w:spacing w:before="450" w:after="225"/>
      <w:jc w:val="center"/>
    </w:pPr>
    <w:rPr>
      <w:b/>
      <w:bCs/>
      <w:sz w:val="26"/>
      <w:szCs w:val="26"/>
      <w:lang w:eastAsia="lv-LV"/>
    </w:rPr>
  </w:style>
  <w:style w:type="character" w:customStyle="1" w:styleId="HeaderChar">
    <w:name w:val="Header Char"/>
    <w:link w:val="Header"/>
    <w:rsid w:val="001C4746"/>
    <w:rPr>
      <w:lang w:eastAsia="en-US"/>
    </w:rPr>
  </w:style>
  <w:style w:type="character" w:customStyle="1" w:styleId="Heading5Char">
    <w:name w:val="Heading 5 Char"/>
    <w:link w:val="Heading5"/>
    <w:rsid w:val="00EC6D8A"/>
    <w:rPr>
      <w:b/>
      <w:bCs/>
      <w:i/>
      <w:iCs/>
      <w:sz w:val="26"/>
      <w:szCs w:val="26"/>
      <w:lang w:eastAsia="en-US"/>
    </w:rPr>
  </w:style>
  <w:style w:type="character" w:customStyle="1" w:styleId="FooterChar">
    <w:name w:val="Footer Char"/>
    <w:link w:val="Footer"/>
    <w:uiPriority w:val="99"/>
    <w:rsid w:val="00786F7D"/>
    <w:rPr>
      <w:lang w:eastAsia="en-US"/>
    </w:rPr>
  </w:style>
  <w:style w:type="character" w:styleId="FollowedHyperlink">
    <w:name w:val="FollowedHyperlink"/>
    <w:rsid w:val="00464A99"/>
    <w:rPr>
      <w:color w:val="800080"/>
      <w:u w:val="single"/>
    </w:rPr>
  </w:style>
  <w:style w:type="paragraph" w:customStyle="1" w:styleId="tv20787921">
    <w:name w:val="tv207_87_921"/>
    <w:basedOn w:val="Normal"/>
    <w:rsid w:val="007D6028"/>
    <w:pPr>
      <w:spacing w:after="567" w:line="360" w:lineRule="auto"/>
      <w:jc w:val="center"/>
    </w:pPr>
    <w:rPr>
      <w:rFonts w:ascii="Verdana" w:hAnsi="Verdana"/>
      <w:b/>
      <w:bCs/>
      <w:sz w:val="28"/>
      <w:szCs w:val="28"/>
      <w:lang w:eastAsia="lv-LV"/>
    </w:rPr>
  </w:style>
  <w:style w:type="paragraph" w:customStyle="1" w:styleId="tv2131">
    <w:name w:val="tv2131"/>
    <w:basedOn w:val="Normal"/>
    <w:rsid w:val="009D12EA"/>
    <w:pPr>
      <w:spacing w:line="360" w:lineRule="auto"/>
      <w:ind w:firstLine="300"/>
    </w:pPr>
    <w:rPr>
      <w:color w:val="414142"/>
      <w:lang w:eastAsia="lv-LV"/>
    </w:rPr>
  </w:style>
  <w:style w:type="paragraph" w:styleId="Revision">
    <w:name w:val="Revision"/>
    <w:hidden/>
    <w:uiPriority w:val="99"/>
    <w:semiHidden/>
    <w:rsid w:val="00051CB0"/>
    <w:rPr>
      <w:lang w:eastAsia="en-US"/>
    </w:rPr>
  </w:style>
  <w:style w:type="character" w:customStyle="1" w:styleId="Heading4Char">
    <w:name w:val="Heading 4 Char"/>
    <w:link w:val="Heading4"/>
    <w:semiHidden/>
    <w:rsid w:val="00C74847"/>
    <w:rPr>
      <w:rFonts w:ascii="Calibri" w:eastAsia="Times New Roman" w:hAnsi="Calibri" w:cs="Times New Roman"/>
      <w:b/>
      <w:bCs/>
      <w:sz w:val="28"/>
      <w:szCs w:val="28"/>
      <w:lang w:eastAsia="en-US"/>
    </w:rPr>
  </w:style>
  <w:style w:type="character" w:customStyle="1" w:styleId="Heading2Char">
    <w:name w:val="Heading 2 Char"/>
    <w:link w:val="Heading2"/>
    <w:rsid w:val="00BE79A5"/>
    <w:rPr>
      <w:sz w:val="28"/>
      <w:szCs w:val="24"/>
      <w:lang w:eastAsia="en-US"/>
    </w:rPr>
  </w:style>
  <w:style w:type="paragraph" w:styleId="PlainText">
    <w:name w:val="Plain Text"/>
    <w:basedOn w:val="Normal"/>
    <w:link w:val="PlainTextChar"/>
    <w:uiPriority w:val="99"/>
    <w:unhideWhenUsed/>
    <w:rsid w:val="00D43674"/>
    <w:rPr>
      <w:rFonts w:ascii="Calibri" w:eastAsia="Calibri" w:hAnsi="Calibri"/>
      <w:sz w:val="22"/>
      <w:szCs w:val="22"/>
      <w:lang w:val="x-none"/>
    </w:rPr>
  </w:style>
  <w:style w:type="character" w:customStyle="1" w:styleId="PlainTextChar">
    <w:name w:val="Plain Text Char"/>
    <w:link w:val="PlainText"/>
    <w:uiPriority w:val="99"/>
    <w:rsid w:val="00D43674"/>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qFormat="1"/>
    <w:lsdException w:name="annotation text"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331"/>
    <w:rPr>
      <w:lang w:eastAsia="en-US"/>
    </w:rPr>
  </w:style>
  <w:style w:type="paragraph" w:styleId="Heading1">
    <w:name w:val="heading 1"/>
    <w:basedOn w:val="Normal"/>
    <w:next w:val="Normal"/>
    <w:qFormat/>
    <w:rsid w:val="003102DA"/>
    <w:pPr>
      <w:keepNext/>
      <w:jc w:val="center"/>
      <w:outlineLvl w:val="0"/>
    </w:pPr>
    <w:rPr>
      <w:b/>
      <w:sz w:val="24"/>
    </w:rPr>
  </w:style>
  <w:style w:type="paragraph" w:styleId="Heading2">
    <w:name w:val="heading 2"/>
    <w:basedOn w:val="Normal"/>
    <w:next w:val="Normal"/>
    <w:link w:val="Heading2Char"/>
    <w:qFormat/>
    <w:rsid w:val="00726C9B"/>
    <w:pPr>
      <w:keepNext/>
      <w:jc w:val="center"/>
      <w:outlineLvl w:val="1"/>
    </w:pPr>
    <w:rPr>
      <w:sz w:val="28"/>
      <w:szCs w:val="24"/>
      <w:lang w:val="x-none"/>
    </w:rPr>
  </w:style>
  <w:style w:type="paragraph" w:styleId="Heading3">
    <w:name w:val="heading 3"/>
    <w:basedOn w:val="Normal"/>
    <w:next w:val="Normal"/>
    <w:link w:val="Heading3Char"/>
    <w:qFormat/>
    <w:rsid w:val="00726C9B"/>
    <w:pPr>
      <w:keepNext/>
      <w:jc w:val="center"/>
      <w:outlineLvl w:val="2"/>
    </w:pPr>
    <w:rPr>
      <w:sz w:val="28"/>
      <w:lang w:val="x-none"/>
    </w:rPr>
  </w:style>
  <w:style w:type="paragraph" w:styleId="Heading4">
    <w:name w:val="heading 4"/>
    <w:basedOn w:val="Normal"/>
    <w:next w:val="Normal"/>
    <w:link w:val="Heading4Char"/>
    <w:semiHidden/>
    <w:unhideWhenUsed/>
    <w:qFormat/>
    <w:rsid w:val="00C74847"/>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qFormat/>
    <w:rsid w:val="00FD1B55"/>
    <w:pPr>
      <w:spacing w:before="240" w:after="60"/>
      <w:outlineLvl w:val="4"/>
    </w:pPr>
    <w:rPr>
      <w:b/>
      <w:bCs/>
      <w:i/>
      <w:iCs/>
      <w:sz w:val="26"/>
      <w:szCs w:val="26"/>
      <w:lang w:val="x-none"/>
    </w:rPr>
  </w:style>
  <w:style w:type="paragraph" w:styleId="Heading6">
    <w:name w:val="heading 6"/>
    <w:basedOn w:val="Normal"/>
    <w:next w:val="Normal"/>
    <w:qFormat/>
    <w:rsid w:val="00FD1B55"/>
    <w:pPr>
      <w:keepNext/>
      <w:jc w:val="center"/>
      <w:outlineLvl w:val="5"/>
    </w:pPr>
    <w:rPr>
      <w:rFonts w:ascii="RimTimes" w:hAnsi="RimTimes"/>
      <w:b/>
      <w:sz w:val="26"/>
    </w:rPr>
  </w:style>
  <w:style w:type="paragraph" w:styleId="Heading7">
    <w:name w:val="heading 7"/>
    <w:basedOn w:val="Normal"/>
    <w:next w:val="Normal"/>
    <w:qFormat/>
    <w:rsid w:val="00FD1B55"/>
    <w:pPr>
      <w:spacing w:before="240" w:after="60"/>
      <w:outlineLvl w:val="6"/>
    </w:pPr>
    <w:rPr>
      <w:sz w:val="24"/>
      <w:szCs w:val="24"/>
    </w:rPr>
  </w:style>
  <w:style w:type="paragraph" w:styleId="Heading8">
    <w:name w:val="heading 8"/>
    <w:basedOn w:val="Normal"/>
    <w:next w:val="Normal"/>
    <w:link w:val="Heading8Char"/>
    <w:unhideWhenUsed/>
    <w:qFormat/>
    <w:rsid w:val="00DF071E"/>
    <w:pPr>
      <w:spacing w:before="240" w:after="60"/>
      <w:outlineLvl w:val="7"/>
    </w:pPr>
    <w:rPr>
      <w:rFonts w:ascii="Calibri" w:hAnsi="Calibri"/>
      <w:i/>
      <w:iCs/>
      <w:sz w:val="24"/>
      <w:szCs w:val="24"/>
      <w:lang w:val="x-none"/>
    </w:rPr>
  </w:style>
  <w:style w:type="paragraph" w:styleId="Heading9">
    <w:name w:val="heading 9"/>
    <w:basedOn w:val="Normal"/>
    <w:next w:val="Normal"/>
    <w:qFormat/>
    <w:rsid w:val="00FD1B55"/>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1B72FE"/>
    <w:pPr>
      <w:spacing w:line="360" w:lineRule="auto"/>
      <w:ind w:firstLine="567"/>
      <w:jc w:val="both"/>
    </w:pPr>
    <w:rPr>
      <w:sz w:val="28"/>
      <w:lang w:val="x-none"/>
    </w:rPr>
  </w:style>
  <w:style w:type="paragraph" w:styleId="Header">
    <w:name w:val="header"/>
    <w:basedOn w:val="Normal"/>
    <w:link w:val="HeaderChar"/>
    <w:rsid w:val="001B72FE"/>
    <w:pPr>
      <w:tabs>
        <w:tab w:val="center" w:pos="4153"/>
        <w:tab w:val="right" w:pos="8306"/>
      </w:tabs>
    </w:pPr>
    <w:rPr>
      <w:lang w:val="x-none"/>
    </w:rPr>
  </w:style>
  <w:style w:type="character" w:styleId="PageNumber">
    <w:name w:val="page number"/>
    <w:basedOn w:val="DefaultParagraphFont"/>
    <w:rsid w:val="001B72FE"/>
  </w:style>
  <w:style w:type="paragraph" w:styleId="BodyTextIndent2">
    <w:name w:val="Body Text Indent 2"/>
    <w:basedOn w:val="Normal"/>
    <w:rsid w:val="002D7EB2"/>
    <w:pPr>
      <w:spacing w:after="120" w:line="480" w:lineRule="auto"/>
      <w:ind w:left="283"/>
    </w:pPr>
  </w:style>
  <w:style w:type="paragraph" w:styleId="BodyText">
    <w:name w:val="Body Text"/>
    <w:basedOn w:val="Normal"/>
    <w:link w:val="BodyTextChar"/>
    <w:rsid w:val="002D7EB2"/>
    <w:pPr>
      <w:spacing w:after="120"/>
    </w:pPr>
    <w:rPr>
      <w:lang w:val="x-none"/>
    </w:rPr>
  </w:style>
  <w:style w:type="paragraph" w:styleId="Title">
    <w:name w:val="Title"/>
    <w:basedOn w:val="Normal"/>
    <w:qFormat/>
    <w:rsid w:val="00440390"/>
    <w:pPr>
      <w:jc w:val="center"/>
    </w:pPr>
    <w:rPr>
      <w:sz w:val="28"/>
    </w:rPr>
  </w:style>
  <w:style w:type="table" w:styleId="TableGrid">
    <w:name w:val="Table Grid"/>
    <w:basedOn w:val="TableNormal"/>
    <w:rsid w:val="00850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502DF"/>
    <w:pPr>
      <w:tabs>
        <w:tab w:val="center" w:pos="4153"/>
        <w:tab w:val="right" w:pos="8306"/>
      </w:tabs>
    </w:pPr>
    <w:rPr>
      <w:lang w:val="x-none"/>
    </w:rPr>
  </w:style>
  <w:style w:type="paragraph" w:styleId="BodyText2">
    <w:name w:val="Body Text 2"/>
    <w:basedOn w:val="Normal"/>
    <w:link w:val="BodyText2Char"/>
    <w:rsid w:val="00726C9B"/>
    <w:pPr>
      <w:spacing w:after="120" w:line="480" w:lineRule="auto"/>
    </w:pPr>
    <w:rPr>
      <w:lang w:val="x-none"/>
    </w:rPr>
  </w:style>
  <w:style w:type="paragraph" w:customStyle="1" w:styleId="naisf">
    <w:name w:val="naisf"/>
    <w:basedOn w:val="Normal"/>
    <w:rsid w:val="005E3689"/>
    <w:pPr>
      <w:spacing w:before="75" w:after="75"/>
      <w:ind w:firstLine="375"/>
      <w:jc w:val="both"/>
    </w:pPr>
    <w:rPr>
      <w:sz w:val="24"/>
      <w:szCs w:val="24"/>
      <w:lang w:eastAsia="lv-LV"/>
    </w:rPr>
  </w:style>
  <w:style w:type="paragraph" w:customStyle="1" w:styleId="RakstzCharCharRakstzCharCharRakstz">
    <w:name w:val="Rakstz. Char Char Rakstz. Char Char Rakstz."/>
    <w:basedOn w:val="Normal"/>
    <w:rsid w:val="00093325"/>
    <w:pPr>
      <w:spacing w:after="160" w:line="240" w:lineRule="exact"/>
    </w:pPr>
    <w:rPr>
      <w:rFonts w:ascii="Tahoma" w:hAnsi="Tahoma"/>
      <w:lang w:val="en-US"/>
    </w:rPr>
  </w:style>
  <w:style w:type="paragraph" w:customStyle="1" w:styleId="naisnod">
    <w:name w:val="naisnod"/>
    <w:basedOn w:val="Normal"/>
    <w:rsid w:val="00093325"/>
    <w:pPr>
      <w:spacing w:before="450" w:after="225"/>
      <w:jc w:val="center"/>
    </w:pPr>
    <w:rPr>
      <w:b/>
      <w:bCs/>
      <w:sz w:val="26"/>
      <w:szCs w:val="26"/>
      <w:lang w:eastAsia="lv-LV"/>
    </w:rPr>
  </w:style>
  <w:style w:type="paragraph" w:styleId="FootnoteText">
    <w:name w:val="footnote text"/>
    <w:aliases w:val=" Char"/>
    <w:basedOn w:val="Normal"/>
    <w:link w:val="FootnoteTextChar"/>
    <w:semiHidden/>
    <w:rsid w:val="00C27A49"/>
  </w:style>
  <w:style w:type="character" w:customStyle="1" w:styleId="FootnoteTextChar">
    <w:name w:val="Footnote Text Char"/>
    <w:aliases w:val=" Char Char"/>
    <w:link w:val="FootnoteText"/>
    <w:semiHidden/>
    <w:rsid w:val="00C27A49"/>
    <w:rPr>
      <w:lang w:val="lv-LV" w:eastAsia="en-US" w:bidi="ar-SA"/>
    </w:rPr>
  </w:style>
  <w:style w:type="paragraph" w:styleId="NormalWeb">
    <w:name w:val="Normal (Web)"/>
    <w:basedOn w:val="Normal"/>
    <w:rsid w:val="001737B1"/>
    <w:pPr>
      <w:spacing w:before="100" w:beforeAutospacing="1" w:after="100" w:afterAutospacing="1"/>
    </w:pPr>
    <w:rPr>
      <w:sz w:val="24"/>
      <w:szCs w:val="24"/>
      <w:lang w:val="en-GB"/>
    </w:rPr>
  </w:style>
  <w:style w:type="paragraph" w:customStyle="1" w:styleId="Default">
    <w:name w:val="Default"/>
    <w:link w:val="DefaultChar"/>
    <w:rsid w:val="001737B1"/>
    <w:pPr>
      <w:widowControl w:val="0"/>
      <w:autoSpaceDE w:val="0"/>
      <w:autoSpaceDN w:val="0"/>
      <w:adjustRightInd w:val="0"/>
    </w:pPr>
    <w:rPr>
      <w:color w:val="000000"/>
      <w:sz w:val="24"/>
      <w:szCs w:val="24"/>
    </w:rPr>
  </w:style>
  <w:style w:type="paragraph" w:customStyle="1" w:styleId="CM3">
    <w:name w:val="CM3"/>
    <w:basedOn w:val="Default"/>
    <w:next w:val="Default"/>
    <w:rsid w:val="001737B1"/>
    <w:pPr>
      <w:spacing w:line="483" w:lineRule="atLeast"/>
    </w:pPr>
    <w:rPr>
      <w:color w:val="auto"/>
    </w:rPr>
  </w:style>
  <w:style w:type="paragraph" w:customStyle="1" w:styleId="CM5">
    <w:name w:val="CM5"/>
    <w:basedOn w:val="Default"/>
    <w:next w:val="Default"/>
    <w:rsid w:val="001737B1"/>
    <w:pPr>
      <w:spacing w:line="483" w:lineRule="atLeast"/>
    </w:pPr>
    <w:rPr>
      <w:color w:val="auto"/>
    </w:rPr>
  </w:style>
  <w:style w:type="paragraph" w:customStyle="1" w:styleId="CM39">
    <w:name w:val="CM39"/>
    <w:basedOn w:val="Default"/>
    <w:next w:val="Default"/>
    <w:rsid w:val="001737B1"/>
    <w:pPr>
      <w:spacing w:after="120"/>
    </w:pPr>
    <w:rPr>
      <w:color w:val="auto"/>
    </w:rPr>
  </w:style>
  <w:style w:type="paragraph" w:customStyle="1" w:styleId="CM35">
    <w:name w:val="CM35"/>
    <w:basedOn w:val="Default"/>
    <w:next w:val="Default"/>
    <w:rsid w:val="001737B1"/>
    <w:pPr>
      <w:spacing w:after="248"/>
    </w:pPr>
    <w:rPr>
      <w:color w:val="auto"/>
    </w:rPr>
  </w:style>
  <w:style w:type="paragraph" w:customStyle="1" w:styleId="CM9">
    <w:name w:val="CM9"/>
    <w:basedOn w:val="Default"/>
    <w:next w:val="Default"/>
    <w:rsid w:val="001737B1"/>
    <w:pPr>
      <w:spacing w:line="483" w:lineRule="atLeast"/>
    </w:pPr>
    <w:rPr>
      <w:color w:val="auto"/>
    </w:rPr>
  </w:style>
  <w:style w:type="paragraph" w:customStyle="1" w:styleId="CM36">
    <w:name w:val="CM36"/>
    <w:basedOn w:val="Default"/>
    <w:next w:val="Default"/>
    <w:rsid w:val="001737B1"/>
    <w:pPr>
      <w:spacing w:after="398"/>
    </w:pPr>
    <w:rPr>
      <w:color w:val="auto"/>
    </w:rPr>
  </w:style>
  <w:style w:type="numbering" w:styleId="111111">
    <w:name w:val="Outline List 2"/>
    <w:basedOn w:val="NoList"/>
    <w:rsid w:val="001737B1"/>
    <w:pPr>
      <w:numPr>
        <w:numId w:val="1"/>
      </w:numPr>
    </w:pPr>
  </w:style>
  <w:style w:type="character" w:customStyle="1" w:styleId="DefaultChar">
    <w:name w:val="Default Char"/>
    <w:link w:val="Default"/>
    <w:rsid w:val="001737B1"/>
    <w:rPr>
      <w:color w:val="000000"/>
      <w:sz w:val="24"/>
      <w:szCs w:val="24"/>
      <w:lang w:val="lv-LV" w:eastAsia="lv-LV" w:bidi="ar-SA"/>
    </w:rPr>
  </w:style>
  <w:style w:type="paragraph" w:styleId="Subtitle">
    <w:name w:val="Subtitle"/>
    <w:basedOn w:val="Normal"/>
    <w:qFormat/>
    <w:rsid w:val="003102DA"/>
    <w:pPr>
      <w:jc w:val="center"/>
    </w:pPr>
    <w:rPr>
      <w:b/>
      <w:kern w:val="32"/>
      <w:sz w:val="24"/>
    </w:rPr>
  </w:style>
  <w:style w:type="character" w:styleId="CommentReference">
    <w:name w:val="annotation reference"/>
    <w:uiPriority w:val="99"/>
    <w:semiHidden/>
    <w:rsid w:val="003102DA"/>
    <w:rPr>
      <w:sz w:val="16"/>
    </w:rPr>
  </w:style>
  <w:style w:type="paragraph" w:styleId="CommentText">
    <w:name w:val="annotation text"/>
    <w:basedOn w:val="Normal"/>
    <w:link w:val="CommentTextChar"/>
    <w:uiPriority w:val="99"/>
    <w:rsid w:val="003102DA"/>
    <w:rPr>
      <w:lang w:val="en-GB"/>
    </w:rPr>
  </w:style>
  <w:style w:type="paragraph" w:styleId="BalloonText">
    <w:name w:val="Balloon Text"/>
    <w:basedOn w:val="Normal"/>
    <w:semiHidden/>
    <w:rsid w:val="003102DA"/>
    <w:rPr>
      <w:rFonts w:ascii="Tahoma" w:hAnsi="Tahoma" w:cs="Tahoma"/>
      <w:sz w:val="16"/>
      <w:szCs w:val="16"/>
      <w:lang w:val="en-GB"/>
    </w:rPr>
  </w:style>
  <w:style w:type="table" w:styleId="TableElegant">
    <w:name w:val="Table Elegant"/>
    <w:basedOn w:val="TableNormal"/>
    <w:rsid w:val="003102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3102DA"/>
    <w:rPr>
      <w:b/>
      <w:bCs/>
    </w:rPr>
  </w:style>
  <w:style w:type="paragraph" w:styleId="DocumentMap">
    <w:name w:val="Document Map"/>
    <w:basedOn w:val="Normal"/>
    <w:semiHidden/>
    <w:rsid w:val="003102DA"/>
    <w:pPr>
      <w:shd w:val="clear" w:color="auto" w:fill="000080"/>
    </w:pPr>
    <w:rPr>
      <w:rFonts w:ascii="Tahoma" w:hAnsi="Tahoma" w:cs="Tahoma"/>
      <w:lang w:val="en-GB"/>
    </w:rPr>
  </w:style>
  <w:style w:type="character" w:customStyle="1" w:styleId="sadalasteksts">
    <w:name w:val="sadalasteksts"/>
    <w:basedOn w:val="DefaultParagraphFont"/>
    <w:rsid w:val="009649FC"/>
  </w:style>
  <w:style w:type="paragraph" w:styleId="BodyTextIndent3">
    <w:name w:val="Body Text Indent 3"/>
    <w:basedOn w:val="Normal"/>
    <w:rsid w:val="005D651B"/>
    <w:pPr>
      <w:spacing w:after="120"/>
      <w:ind w:left="283"/>
    </w:pPr>
    <w:rPr>
      <w:sz w:val="16"/>
      <w:szCs w:val="16"/>
    </w:rPr>
  </w:style>
  <w:style w:type="paragraph" w:styleId="BodyText3">
    <w:name w:val="Body Text 3"/>
    <w:basedOn w:val="Normal"/>
    <w:rsid w:val="005D651B"/>
    <w:pPr>
      <w:spacing w:after="120"/>
    </w:pPr>
    <w:rPr>
      <w:sz w:val="16"/>
      <w:szCs w:val="16"/>
    </w:rPr>
  </w:style>
  <w:style w:type="paragraph" w:customStyle="1" w:styleId="CM1">
    <w:name w:val="CM1"/>
    <w:basedOn w:val="Default"/>
    <w:next w:val="Default"/>
    <w:rsid w:val="00183A18"/>
    <w:rPr>
      <w:color w:val="auto"/>
    </w:rPr>
  </w:style>
  <w:style w:type="paragraph" w:customStyle="1" w:styleId="CM25">
    <w:name w:val="CM25"/>
    <w:basedOn w:val="Default"/>
    <w:next w:val="Default"/>
    <w:rsid w:val="00183A18"/>
    <w:pPr>
      <w:spacing w:after="413"/>
    </w:pPr>
    <w:rPr>
      <w:color w:val="auto"/>
    </w:rPr>
  </w:style>
  <w:style w:type="paragraph" w:customStyle="1" w:styleId="CM26">
    <w:name w:val="CM26"/>
    <w:basedOn w:val="Default"/>
    <w:next w:val="Default"/>
    <w:rsid w:val="00183A18"/>
    <w:pPr>
      <w:spacing w:after="155"/>
    </w:pPr>
    <w:rPr>
      <w:color w:val="auto"/>
    </w:rPr>
  </w:style>
  <w:style w:type="paragraph" w:customStyle="1" w:styleId="CM27">
    <w:name w:val="CM27"/>
    <w:basedOn w:val="Default"/>
    <w:next w:val="Default"/>
    <w:rsid w:val="00183A18"/>
    <w:pPr>
      <w:spacing w:after="288"/>
    </w:pPr>
    <w:rPr>
      <w:color w:val="auto"/>
    </w:rPr>
  </w:style>
  <w:style w:type="paragraph" w:customStyle="1" w:styleId="CM29">
    <w:name w:val="CM29"/>
    <w:basedOn w:val="Default"/>
    <w:next w:val="Default"/>
    <w:rsid w:val="00183A18"/>
    <w:pPr>
      <w:spacing w:after="90"/>
    </w:pPr>
    <w:rPr>
      <w:color w:val="auto"/>
    </w:rPr>
  </w:style>
  <w:style w:type="paragraph" w:customStyle="1" w:styleId="CM30">
    <w:name w:val="CM30"/>
    <w:basedOn w:val="Default"/>
    <w:next w:val="Default"/>
    <w:rsid w:val="00183A18"/>
    <w:pPr>
      <w:spacing w:after="225"/>
    </w:pPr>
    <w:rPr>
      <w:color w:val="auto"/>
    </w:rPr>
  </w:style>
  <w:style w:type="paragraph" w:customStyle="1" w:styleId="CM31">
    <w:name w:val="CM31"/>
    <w:basedOn w:val="Default"/>
    <w:next w:val="Default"/>
    <w:rsid w:val="00183A18"/>
    <w:pPr>
      <w:spacing w:after="610"/>
    </w:pPr>
    <w:rPr>
      <w:color w:val="auto"/>
    </w:rPr>
  </w:style>
  <w:style w:type="paragraph" w:customStyle="1" w:styleId="CM32">
    <w:name w:val="CM32"/>
    <w:basedOn w:val="Default"/>
    <w:next w:val="Default"/>
    <w:rsid w:val="00183A18"/>
    <w:pPr>
      <w:spacing w:after="165"/>
    </w:pPr>
    <w:rPr>
      <w:color w:val="auto"/>
    </w:rPr>
  </w:style>
  <w:style w:type="paragraph" w:customStyle="1" w:styleId="CM11">
    <w:name w:val="CM11"/>
    <w:basedOn w:val="Default"/>
    <w:next w:val="Default"/>
    <w:rsid w:val="00183A18"/>
    <w:pPr>
      <w:spacing w:line="278" w:lineRule="atLeast"/>
    </w:pPr>
    <w:rPr>
      <w:color w:val="auto"/>
    </w:rPr>
  </w:style>
  <w:style w:type="paragraph" w:customStyle="1" w:styleId="CM12">
    <w:name w:val="CM12"/>
    <w:basedOn w:val="Default"/>
    <w:next w:val="Default"/>
    <w:rsid w:val="00183A18"/>
    <w:pPr>
      <w:spacing w:line="271" w:lineRule="atLeast"/>
    </w:pPr>
    <w:rPr>
      <w:color w:val="auto"/>
    </w:rPr>
  </w:style>
  <w:style w:type="character" w:styleId="FootnoteReference">
    <w:name w:val="footnote reference"/>
    <w:uiPriority w:val="99"/>
    <w:semiHidden/>
    <w:rsid w:val="00EB4DAC"/>
    <w:rPr>
      <w:vertAlign w:val="superscript"/>
    </w:rPr>
  </w:style>
  <w:style w:type="paragraph" w:customStyle="1" w:styleId="prove">
    <w:name w:val="prove"/>
    <w:rsid w:val="00FD1B55"/>
    <w:rPr>
      <w:lang w:eastAsia="en-US"/>
    </w:rPr>
  </w:style>
  <w:style w:type="paragraph" w:styleId="Caption">
    <w:name w:val="caption"/>
    <w:basedOn w:val="Normal"/>
    <w:next w:val="Normal"/>
    <w:qFormat/>
    <w:rsid w:val="00FD1B55"/>
    <w:pPr>
      <w:spacing w:line="360" w:lineRule="auto"/>
      <w:jc w:val="center"/>
    </w:pPr>
    <w:rPr>
      <w:rFonts w:ascii="RimTimes" w:hAnsi="RimTimes"/>
      <w:sz w:val="28"/>
    </w:rPr>
  </w:style>
  <w:style w:type="character" w:styleId="Strong">
    <w:name w:val="Strong"/>
    <w:qFormat/>
    <w:rsid w:val="000C5320"/>
    <w:rPr>
      <w:b/>
      <w:bCs/>
    </w:rPr>
  </w:style>
  <w:style w:type="character" w:customStyle="1" w:styleId="BodyTextIndentChar">
    <w:name w:val="Body Text Indent Char"/>
    <w:link w:val="BodyTextIndent"/>
    <w:rsid w:val="004D055E"/>
    <w:rPr>
      <w:sz w:val="28"/>
      <w:lang w:eastAsia="en-US"/>
    </w:rPr>
  </w:style>
  <w:style w:type="character" w:customStyle="1" w:styleId="BodyText2Char">
    <w:name w:val="Body Text 2 Char"/>
    <w:link w:val="BodyText2"/>
    <w:rsid w:val="004D055E"/>
    <w:rPr>
      <w:lang w:eastAsia="en-US"/>
    </w:rPr>
  </w:style>
  <w:style w:type="character" w:styleId="Hyperlink">
    <w:name w:val="Hyperlink"/>
    <w:rsid w:val="00674B5E"/>
    <w:rPr>
      <w:color w:val="0000FF"/>
      <w:u w:val="single"/>
    </w:rPr>
  </w:style>
  <w:style w:type="character" w:customStyle="1" w:styleId="Heading8Char">
    <w:name w:val="Heading 8 Char"/>
    <w:link w:val="Heading8"/>
    <w:rsid w:val="00DF071E"/>
    <w:rPr>
      <w:rFonts w:ascii="Calibri" w:eastAsia="Times New Roman" w:hAnsi="Calibri" w:cs="Times New Roman"/>
      <w:i/>
      <w:iCs/>
      <w:sz w:val="24"/>
      <w:szCs w:val="24"/>
      <w:lang w:eastAsia="en-US"/>
    </w:rPr>
  </w:style>
  <w:style w:type="character" w:customStyle="1" w:styleId="BodyTextChar">
    <w:name w:val="Body Text Char"/>
    <w:link w:val="BodyText"/>
    <w:rsid w:val="00DF071E"/>
    <w:rPr>
      <w:lang w:eastAsia="en-US"/>
    </w:rPr>
  </w:style>
  <w:style w:type="character" w:customStyle="1" w:styleId="Heading3Char">
    <w:name w:val="Heading 3 Char"/>
    <w:link w:val="Heading3"/>
    <w:rsid w:val="00DF071E"/>
    <w:rPr>
      <w:sz w:val="28"/>
      <w:lang w:eastAsia="en-US"/>
    </w:rPr>
  </w:style>
  <w:style w:type="paragraph" w:styleId="ListParagraph">
    <w:name w:val="List Paragraph"/>
    <w:basedOn w:val="Normal"/>
    <w:uiPriority w:val="34"/>
    <w:qFormat/>
    <w:rsid w:val="008E4CE3"/>
    <w:pPr>
      <w:spacing w:after="200" w:line="276" w:lineRule="auto"/>
      <w:ind w:left="720"/>
      <w:contextualSpacing/>
    </w:pPr>
    <w:rPr>
      <w:rFonts w:ascii="Calibri" w:eastAsia="Calibri" w:hAnsi="Calibri"/>
      <w:sz w:val="22"/>
      <w:szCs w:val="22"/>
    </w:rPr>
  </w:style>
  <w:style w:type="character" w:customStyle="1" w:styleId="CommentTextChar">
    <w:name w:val="Comment Text Char"/>
    <w:link w:val="CommentText"/>
    <w:uiPriority w:val="99"/>
    <w:rsid w:val="00823312"/>
    <w:rPr>
      <w:lang w:val="en-GB" w:eastAsia="en-US"/>
    </w:rPr>
  </w:style>
  <w:style w:type="paragraph" w:customStyle="1" w:styleId="naislab">
    <w:name w:val="naislab"/>
    <w:basedOn w:val="Normal"/>
    <w:rsid w:val="00804305"/>
    <w:pPr>
      <w:spacing w:before="75" w:after="75"/>
      <w:jc w:val="right"/>
    </w:pPr>
    <w:rPr>
      <w:sz w:val="24"/>
      <w:szCs w:val="24"/>
      <w:lang w:eastAsia="lv-LV"/>
    </w:rPr>
  </w:style>
  <w:style w:type="paragraph" w:customStyle="1" w:styleId="naiskr">
    <w:name w:val="naiskr"/>
    <w:basedOn w:val="Normal"/>
    <w:rsid w:val="00804305"/>
    <w:pPr>
      <w:spacing w:before="75" w:after="75"/>
    </w:pPr>
    <w:rPr>
      <w:sz w:val="24"/>
      <w:szCs w:val="24"/>
      <w:lang w:eastAsia="lv-LV"/>
    </w:rPr>
  </w:style>
  <w:style w:type="paragraph" w:customStyle="1" w:styleId="naisc">
    <w:name w:val="naisc"/>
    <w:basedOn w:val="Normal"/>
    <w:rsid w:val="00804305"/>
    <w:pPr>
      <w:spacing w:before="450" w:after="225"/>
      <w:jc w:val="center"/>
    </w:pPr>
    <w:rPr>
      <w:b/>
      <w:bCs/>
      <w:sz w:val="26"/>
      <w:szCs w:val="26"/>
      <w:lang w:eastAsia="lv-LV"/>
    </w:rPr>
  </w:style>
  <w:style w:type="character" w:customStyle="1" w:styleId="HeaderChar">
    <w:name w:val="Header Char"/>
    <w:link w:val="Header"/>
    <w:rsid w:val="001C4746"/>
    <w:rPr>
      <w:lang w:eastAsia="en-US"/>
    </w:rPr>
  </w:style>
  <w:style w:type="character" w:customStyle="1" w:styleId="Heading5Char">
    <w:name w:val="Heading 5 Char"/>
    <w:link w:val="Heading5"/>
    <w:rsid w:val="00EC6D8A"/>
    <w:rPr>
      <w:b/>
      <w:bCs/>
      <w:i/>
      <w:iCs/>
      <w:sz w:val="26"/>
      <w:szCs w:val="26"/>
      <w:lang w:eastAsia="en-US"/>
    </w:rPr>
  </w:style>
  <w:style w:type="character" w:customStyle="1" w:styleId="FooterChar">
    <w:name w:val="Footer Char"/>
    <w:link w:val="Footer"/>
    <w:uiPriority w:val="99"/>
    <w:rsid w:val="00786F7D"/>
    <w:rPr>
      <w:lang w:eastAsia="en-US"/>
    </w:rPr>
  </w:style>
  <w:style w:type="character" w:styleId="FollowedHyperlink">
    <w:name w:val="FollowedHyperlink"/>
    <w:rsid w:val="00464A99"/>
    <w:rPr>
      <w:color w:val="800080"/>
      <w:u w:val="single"/>
    </w:rPr>
  </w:style>
  <w:style w:type="paragraph" w:customStyle="1" w:styleId="tv20787921">
    <w:name w:val="tv207_87_921"/>
    <w:basedOn w:val="Normal"/>
    <w:rsid w:val="007D6028"/>
    <w:pPr>
      <w:spacing w:after="567" w:line="360" w:lineRule="auto"/>
      <w:jc w:val="center"/>
    </w:pPr>
    <w:rPr>
      <w:rFonts w:ascii="Verdana" w:hAnsi="Verdana"/>
      <w:b/>
      <w:bCs/>
      <w:sz w:val="28"/>
      <w:szCs w:val="28"/>
      <w:lang w:eastAsia="lv-LV"/>
    </w:rPr>
  </w:style>
  <w:style w:type="paragraph" w:customStyle="1" w:styleId="tv2131">
    <w:name w:val="tv2131"/>
    <w:basedOn w:val="Normal"/>
    <w:rsid w:val="009D12EA"/>
    <w:pPr>
      <w:spacing w:line="360" w:lineRule="auto"/>
      <w:ind w:firstLine="300"/>
    </w:pPr>
    <w:rPr>
      <w:color w:val="414142"/>
      <w:lang w:eastAsia="lv-LV"/>
    </w:rPr>
  </w:style>
  <w:style w:type="paragraph" w:styleId="Revision">
    <w:name w:val="Revision"/>
    <w:hidden/>
    <w:uiPriority w:val="99"/>
    <w:semiHidden/>
    <w:rsid w:val="00051CB0"/>
    <w:rPr>
      <w:lang w:eastAsia="en-US"/>
    </w:rPr>
  </w:style>
  <w:style w:type="character" w:customStyle="1" w:styleId="Heading4Char">
    <w:name w:val="Heading 4 Char"/>
    <w:link w:val="Heading4"/>
    <w:semiHidden/>
    <w:rsid w:val="00C74847"/>
    <w:rPr>
      <w:rFonts w:ascii="Calibri" w:eastAsia="Times New Roman" w:hAnsi="Calibri" w:cs="Times New Roman"/>
      <w:b/>
      <w:bCs/>
      <w:sz w:val="28"/>
      <w:szCs w:val="28"/>
      <w:lang w:eastAsia="en-US"/>
    </w:rPr>
  </w:style>
  <w:style w:type="character" w:customStyle="1" w:styleId="Heading2Char">
    <w:name w:val="Heading 2 Char"/>
    <w:link w:val="Heading2"/>
    <w:rsid w:val="00BE79A5"/>
    <w:rPr>
      <w:sz w:val="28"/>
      <w:szCs w:val="24"/>
      <w:lang w:eastAsia="en-US"/>
    </w:rPr>
  </w:style>
  <w:style w:type="paragraph" w:styleId="PlainText">
    <w:name w:val="Plain Text"/>
    <w:basedOn w:val="Normal"/>
    <w:link w:val="PlainTextChar"/>
    <w:uiPriority w:val="99"/>
    <w:unhideWhenUsed/>
    <w:rsid w:val="00D43674"/>
    <w:rPr>
      <w:rFonts w:ascii="Calibri" w:eastAsia="Calibri" w:hAnsi="Calibri"/>
      <w:sz w:val="22"/>
      <w:szCs w:val="22"/>
      <w:lang w:val="x-none"/>
    </w:rPr>
  </w:style>
  <w:style w:type="character" w:customStyle="1" w:styleId="PlainTextChar">
    <w:name w:val="Plain Text Char"/>
    <w:link w:val="PlainText"/>
    <w:uiPriority w:val="99"/>
    <w:rsid w:val="00D4367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8213">
      <w:bodyDiv w:val="1"/>
      <w:marLeft w:val="0"/>
      <w:marRight w:val="0"/>
      <w:marTop w:val="0"/>
      <w:marBottom w:val="0"/>
      <w:divBdr>
        <w:top w:val="none" w:sz="0" w:space="0" w:color="auto"/>
        <w:left w:val="none" w:sz="0" w:space="0" w:color="auto"/>
        <w:bottom w:val="none" w:sz="0" w:space="0" w:color="auto"/>
        <w:right w:val="none" w:sz="0" w:space="0" w:color="auto"/>
      </w:divBdr>
    </w:div>
    <w:div w:id="101728857">
      <w:bodyDiv w:val="1"/>
      <w:marLeft w:val="0"/>
      <w:marRight w:val="0"/>
      <w:marTop w:val="0"/>
      <w:marBottom w:val="0"/>
      <w:divBdr>
        <w:top w:val="none" w:sz="0" w:space="0" w:color="auto"/>
        <w:left w:val="none" w:sz="0" w:space="0" w:color="auto"/>
        <w:bottom w:val="none" w:sz="0" w:space="0" w:color="auto"/>
        <w:right w:val="none" w:sz="0" w:space="0" w:color="auto"/>
      </w:divBdr>
    </w:div>
    <w:div w:id="125978187">
      <w:bodyDiv w:val="1"/>
      <w:marLeft w:val="0"/>
      <w:marRight w:val="0"/>
      <w:marTop w:val="0"/>
      <w:marBottom w:val="0"/>
      <w:divBdr>
        <w:top w:val="none" w:sz="0" w:space="0" w:color="auto"/>
        <w:left w:val="none" w:sz="0" w:space="0" w:color="auto"/>
        <w:bottom w:val="none" w:sz="0" w:space="0" w:color="auto"/>
        <w:right w:val="none" w:sz="0" w:space="0" w:color="auto"/>
      </w:divBdr>
    </w:div>
    <w:div w:id="138306580">
      <w:bodyDiv w:val="1"/>
      <w:marLeft w:val="0"/>
      <w:marRight w:val="0"/>
      <w:marTop w:val="0"/>
      <w:marBottom w:val="0"/>
      <w:divBdr>
        <w:top w:val="none" w:sz="0" w:space="0" w:color="auto"/>
        <w:left w:val="none" w:sz="0" w:space="0" w:color="auto"/>
        <w:bottom w:val="none" w:sz="0" w:space="0" w:color="auto"/>
        <w:right w:val="none" w:sz="0" w:space="0" w:color="auto"/>
      </w:divBdr>
    </w:div>
    <w:div w:id="209998375">
      <w:bodyDiv w:val="1"/>
      <w:marLeft w:val="0"/>
      <w:marRight w:val="0"/>
      <w:marTop w:val="0"/>
      <w:marBottom w:val="0"/>
      <w:divBdr>
        <w:top w:val="none" w:sz="0" w:space="0" w:color="auto"/>
        <w:left w:val="none" w:sz="0" w:space="0" w:color="auto"/>
        <w:bottom w:val="none" w:sz="0" w:space="0" w:color="auto"/>
        <w:right w:val="none" w:sz="0" w:space="0" w:color="auto"/>
      </w:divBdr>
    </w:div>
    <w:div w:id="210699240">
      <w:bodyDiv w:val="1"/>
      <w:marLeft w:val="0"/>
      <w:marRight w:val="0"/>
      <w:marTop w:val="0"/>
      <w:marBottom w:val="0"/>
      <w:divBdr>
        <w:top w:val="none" w:sz="0" w:space="0" w:color="auto"/>
        <w:left w:val="none" w:sz="0" w:space="0" w:color="auto"/>
        <w:bottom w:val="none" w:sz="0" w:space="0" w:color="auto"/>
        <w:right w:val="none" w:sz="0" w:space="0" w:color="auto"/>
      </w:divBdr>
      <w:divsChild>
        <w:div w:id="1052924227">
          <w:marLeft w:val="0"/>
          <w:marRight w:val="0"/>
          <w:marTop w:val="0"/>
          <w:marBottom w:val="0"/>
          <w:divBdr>
            <w:top w:val="none" w:sz="0" w:space="0" w:color="auto"/>
            <w:left w:val="none" w:sz="0" w:space="0" w:color="auto"/>
            <w:bottom w:val="none" w:sz="0" w:space="0" w:color="auto"/>
            <w:right w:val="none" w:sz="0" w:space="0" w:color="auto"/>
          </w:divBdr>
          <w:divsChild>
            <w:div w:id="218051559">
              <w:marLeft w:val="0"/>
              <w:marRight w:val="0"/>
              <w:marTop w:val="0"/>
              <w:marBottom w:val="0"/>
              <w:divBdr>
                <w:top w:val="none" w:sz="0" w:space="0" w:color="auto"/>
                <w:left w:val="none" w:sz="0" w:space="0" w:color="auto"/>
                <w:bottom w:val="none" w:sz="0" w:space="0" w:color="auto"/>
                <w:right w:val="none" w:sz="0" w:space="0" w:color="auto"/>
              </w:divBdr>
              <w:divsChild>
                <w:div w:id="1719282051">
                  <w:marLeft w:val="0"/>
                  <w:marRight w:val="0"/>
                  <w:marTop w:val="0"/>
                  <w:marBottom w:val="0"/>
                  <w:divBdr>
                    <w:top w:val="none" w:sz="0" w:space="0" w:color="auto"/>
                    <w:left w:val="none" w:sz="0" w:space="0" w:color="auto"/>
                    <w:bottom w:val="none" w:sz="0" w:space="0" w:color="auto"/>
                    <w:right w:val="none" w:sz="0" w:space="0" w:color="auto"/>
                  </w:divBdr>
                  <w:divsChild>
                    <w:div w:id="1863132455">
                      <w:marLeft w:val="0"/>
                      <w:marRight w:val="0"/>
                      <w:marTop w:val="0"/>
                      <w:marBottom w:val="0"/>
                      <w:divBdr>
                        <w:top w:val="none" w:sz="0" w:space="0" w:color="auto"/>
                        <w:left w:val="none" w:sz="0" w:space="0" w:color="auto"/>
                        <w:bottom w:val="none" w:sz="0" w:space="0" w:color="auto"/>
                        <w:right w:val="none" w:sz="0" w:space="0" w:color="auto"/>
                      </w:divBdr>
                      <w:divsChild>
                        <w:div w:id="1234588867">
                          <w:marLeft w:val="0"/>
                          <w:marRight w:val="0"/>
                          <w:marTop w:val="300"/>
                          <w:marBottom w:val="0"/>
                          <w:divBdr>
                            <w:top w:val="none" w:sz="0" w:space="0" w:color="auto"/>
                            <w:left w:val="none" w:sz="0" w:space="0" w:color="auto"/>
                            <w:bottom w:val="none" w:sz="0" w:space="0" w:color="auto"/>
                            <w:right w:val="none" w:sz="0" w:space="0" w:color="auto"/>
                          </w:divBdr>
                          <w:divsChild>
                            <w:div w:id="57397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820124">
      <w:bodyDiv w:val="1"/>
      <w:marLeft w:val="0"/>
      <w:marRight w:val="0"/>
      <w:marTop w:val="0"/>
      <w:marBottom w:val="0"/>
      <w:divBdr>
        <w:top w:val="none" w:sz="0" w:space="0" w:color="auto"/>
        <w:left w:val="none" w:sz="0" w:space="0" w:color="auto"/>
        <w:bottom w:val="none" w:sz="0" w:space="0" w:color="auto"/>
        <w:right w:val="none" w:sz="0" w:space="0" w:color="auto"/>
      </w:divBdr>
    </w:div>
    <w:div w:id="244921509">
      <w:bodyDiv w:val="1"/>
      <w:marLeft w:val="0"/>
      <w:marRight w:val="0"/>
      <w:marTop w:val="0"/>
      <w:marBottom w:val="0"/>
      <w:divBdr>
        <w:top w:val="none" w:sz="0" w:space="0" w:color="auto"/>
        <w:left w:val="none" w:sz="0" w:space="0" w:color="auto"/>
        <w:bottom w:val="none" w:sz="0" w:space="0" w:color="auto"/>
        <w:right w:val="none" w:sz="0" w:space="0" w:color="auto"/>
      </w:divBdr>
    </w:div>
    <w:div w:id="248465341">
      <w:bodyDiv w:val="1"/>
      <w:marLeft w:val="0"/>
      <w:marRight w:val="0"/>
      <w:marTop w:val="0"/>
      <w:marBottom w:val="0"/>
      <w:divBdr>
        <w:top w:val="none" w:sz="0" w:space="0" w:color="auto"/>
        <w:left w:val="none" w:sz="0" w:space="0" w:color="auto"/>
        <w:bottom w:val="none" w:sz="0" w:space="0" w:color="auto"/>
        <w:right w:val="none" w:sz="0" w:space="0" w:color="auto"/>
      </w:divBdr>
    </w:div>
    <w:div w:id="249891478">
      <w:bodyDiv w:val="1"/>
      <w:marLeft w:val="0"/>
      <w:marRight w:val="0"/>
      <w:marTop w:val="0"/>
      <w:marBottom w:val="0"/>
      <w:divBdr>
        <w:top w:val="none" w:sz="0" w:space="0" w:color="auto"/>
        <w:left w:val="none" w:sz="0" w:space="0" w:color="auto"/>
        <w:bottom w:val="none" w:sz="0" w:space="0" w:color="auto"/>
        <w:right w:val="none" w:sz="0" w:space="0" w:color="auto"/>
      </w:divBdr>
      <w:divsChild>
        <w:div w:id="194391620">
          <w:marLeft w:val="0"/>
          <w:marRight w:val="0"/>
          <w:marTop w:val="0"/>
          <w:marBottom w:val="0"/>
          <w:divBdr>
            <w:top w:val="none" w:sz="0" w:space="0" w:color="auto"/>
            <w:left w:val="none" w:sz="0" w:space="0" w:color="auto"/>
            <w:bottom w:val="none" w:sz="0" w:space="0" w:color="auto"/>
            <w:right w:val="none" w:sz="0" w:space="0" w:color="auto"/>
          </w:divBdr>
          <w:divsChild>
            <w:div w:id="340863623">
              <w:marLeft w:val="0"/>
              <w:marRight w:val="0"/>
              <w:marTop w:val="0"/>
              <w:marBottom w:val="0"/>
              <w:divBdr>
                <w:top w:val="none" w:sz="0" w:space="0" w:color="auto"/>
                <w:left w:val="none" w:sz="0" w:space="0" w:color="auto"/>
                <w:bottom w:val="none" w:sz="0" w:space="0" w:color="auto"/>
                <w:right w:val="none" w:sz="0" w:space="0" w:color="auto"/>
              </w:divBdr>
              <w:divsChild>
                <w:div w:id="1437209915">
                  <w:marLeft w:val="0"/>
                  <w:marRight w:val="0"/>
                  <w:marTop w:val="0"/>
                  <w:marBottom w:val="0"/>
                  <w:divBdr>
                    <w:top w:val="none" w:sz="0" w:space="0" w:color="auto"/>
                    <w:left w:val="none" w:sz="0" w:space="0" w:color="auto"/>
                    <w:bottom w:val="none" w:sz="0" w:space="0" w:color="auto"/>
                    <w:right w:val="none" w:sz="0" w:space="0" w:color="auto"/>
                  </w:divBdr>
                  <w:divsChild>
                    <w:div w:id="819349541">
                      <w:marLeft w:val="0"/>
                      <w:marRight w:val="0"/>
                      <w:marTop w:val="0"/>
                      <w:marBottom w:val="0"/>
                      <w:divBdr>
                        <w:top w:val="none" w:sz="0" w:space="0" w:color="auto"/>
                        <w:left w:val="none" w:sz="0" w:space="0" w:color="auto"/>
                        <w:bottom w:val="none" w:sz="0" w:space="0" w:color="auto"/>
                        <w:right w:val="none" w:sz="0" w:space="0" w:color="auto"/>
                      </w:divBdr>
                      <w:divsChild>
                        <w:div w:id="1712028449">
                          <w:marLeft w:val="0"/>
                          <w:marRight w:val="0"/>
                          <w:marTop w:val="300"/>
                          <w:marBottom w:val="0"/>
                          <w:divBdr>
                            <w:top w:val="none" w:sz="0" w:space="0" w:color="auto"/>
                            <w:left w:val="none" w:sz="0" w:space="0" w:color="auto"/>
                            <w:bottom w:val="none" w:sz="0" w:space="0" w:color="auto"/>
                            <w:right w:val="none" w:sz="0" w:space="0" w:color="auto"/>
                          </w:divBdr>
                          <w:divsChild>
                            <w:div w:id="15811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38150">
      <w:bodyDiv w:val="1"/>
      <w:marLeft w:val="0"/>
      <w:marRight w:val="0"/>
      <w:marTop w:val="0"/>
      <w:marBottom w:val="0"/>
      <w:divBdr>
        <w:top w:val="none" w:sz="0" w:space="0" w:color="auto"/>
        <w:left w:val="none" w:sz="0" w:space="0" w:color="auto"/>
        <w:bottom w:val="none" w:sz="0" w:space="0" w:color="auto"/>
        <w:right w:val="none" w:sz="0" w:space="0" w:color="auto"/>
      </w:divBdr>
    </w:div>
    <w:div w:id="409549477">
      <w:bodyDiv w:val="1"/>
      <w:marLeft w:val="0"/>
      <w:marRight w:val="0"/>
      <w:marTop w:val="0"/>
      <w:marBottom w:val="0"/>
      <w:divBdr>
        <w:top w:val="none" w:sz="0" w:space="0" w:color="auto"/>
        <w:left w:val="none" w:sz="0" w:space="0" w:color="auto"/>
        <w:bottom w:val="none" w:sz="0" w:space="0" w:color="auto"/>
        <w:right w:val="none" w:sz="0" w:space="0" w:color="auto"/>
      </w:divBdr>
    </w:div>
    <w:div w:id="429157163">
      <w:bodyDiv w:val="1"/>
      <w:marLeft w:val="0"/>
      <w:marRight w:val="0"/>
      <w:marTop w:val="0"/>
      <w:marBottom w:val="0"/>
      <w:divBdr>
        <w:top w:val="none" w:sz="0" w:space="0" w:color="auto"/>
        <w:left w:val="none" w:sz="0" w:space="0" w:color="auto"/>
        <w:bottom w:val="none" w:sz="0" w:space="0" w:color="auto"/>
        <w:right w:val="none" w:sz="0" w:space="0" w:color="auto"/>
      </w:divBdr>
    </w:div>
    <w:div w:id="443622128">
      <w:bodyDiv w:val="1"/>
      <w:marLeft w:val="0"/>
      <w:marRight w:val="0"/>
      <w:marTop w:val="0"/>
      <w:marBottom w:val="0"/>
      <w:divBdr>
        <w:top w:val="none" w:sz="0" w:space="0" w:color="auto"/>
        <w:left w:val="none" w:sz="0" w:space="0" w:color="auto"/>
        <w:bottom w:val="none" w:sz="0" w:space="0" w:color="auto"/>
        <w:right w:val="none" w:sz="0" w:space="0" w:color="auto"/>
      </w:divBdr>
    </w:div>
    <w:div w:id="512304042">
      <w:bodyDiv w:val="1"/>
      <w:marLeft w:val="0"/>
      <w:marRight w:val="0"/>
      <w:marTop w:val="0"/>
      <w:marBottom w:val="0"/>
      <w:divBdr>
        <w:top w:val="none" w:sz="0" w:space="0" w:color="auto"/>
        <w:left w:val="none" w:sz="0" w:space="0" w:color="auto"/>
        <w:bottom w:val="none" w:sz="0" w:space="0" w:color="auto"/>
        <w:right w:val="none" w:sz="0" w:space="0" w:color="auto"/>
      </w:divBdr>
    </w:div>
    <w:div w:id="544832759">
      <w:bodyDiv w:val="1"/>
      <w:marLeft w:val="0"/>
      <w:marRight w:val="0"/>
      <w:marTop w:val="0"/>
      <w:marBottom w:val="0"/>
      <w:divBdr>
        <w:top w:val="none" w:sz="0" w:space="0" w:color="auto"/>
        <w:left w:val="none" w:sz="0" w:space="0" w:color="auto"/>
        <w:bottom w:val="none" w:sz="0" w:space="0" w:color="auto"/>
        <w:right w:val="none" w:sz="0" w:space="0" w:color="auto"/>
      </w:divBdr>
    </w:div>
    <w:div w:id="586113656">
      <w:bodyDiv w:val="1"/>
      <w:marLeft w:val="0"/>
      <w:marRight w:val="0"/>
      <w:marTop w:val="0"/>
      <w:marBottom w:val="0"/>
      <w:divBdr>
        <w:top w:val="none" w:sz="0" w:space="0" w:color="auto"/>
        <w:left w:val="none" w:sz="0" w:space="0" w:color="auto"/>
        <w:bottom w:val="none" w:sz="0" w:space="0" w:color="auto"/>
        <w:right w:val="none" w:sz="0" w:space="0" w:color="auto"/>
      </w:divBdr>
    </w:div>
    <w:div w:id="589890907">
      <w:bodyDiv w:val="1"/>
      <w:marLeft w:val="0"/>
      <w:marRight w:val="0"/>
      <w:marTop w:val="0"/>
      <w:marBottom w:val="0"/>
      <w:divBdr>
        <w:top w:val="none" w:sz="0" w:space="0" w:color="auto"/>
        <w:left w:val="none" w:sz="0" w:space="0" w:color="auto"/>
        <w:bottom w:val="none" w:sz="0" w:space="0" w:color="auto"/>
        <w:right w:val="none" w:sz="0" w:space="0" w:color="auto"/>
      </w:divBdr>
    </w:div>
    <w:div w:id="590744104">
      <w:bodyDiv w:val="1"/>
      <w:marLeft w:val="0"/>
      <w:marRight w:val="0"/>
      <w:marTop w:val="0"/>
      <w:marBottom w:val="0"/>
      <w:divBdr>
        <w:top w:val="none" w:sz="0" w:space="0" w:color="auto"/>
        <w:left w:val="none" w:sz="0" w:space="0" w:color="auto"/>
        <w:bottom w:val="none" w:sz="0" w:space="0" w:color="auto"/>
        <w:right w:val="none" w:sz="0" w:space="0" w:color="auto"/>
      </w:divBdr>
    </w:div>
    <w:div w:id="638341324">
      <w:bodyDiv w:val="1"/>
      <w:marLeft w:val="0"/>
      <w:marRight w:val="0"/>
      <w:marTop w:val="0"/>
      <w:marBottom w:val="0"/>
      <w:divBdr>
        <w:top w:val="none" w:sz="0" w:space="0" w:color="auto"/>
        <w:left w:val="none" w:sz="0" w:space="0" w:color="auto"/>
        <w:bottom w:val="none" w:sz="0" w:space="0" w:color="auto"/>
        <w:right w:val="none" w:sz="0" w:space="0" w:color="auto"/>
      </w:divBdr>
    </w:div>
    <w:div w:id="760880673">
      <w:bodyDiv w:val="1"/>
      <w:marLeft w:val="0"/>
      <w:marRight w:val="0"/>
      <w:marTop w:val="0"/>
      <w:marBottom w:val="0"/>
      <w:divBdr>
        <w:top w:val="none" w:sz="0" w:space="0" w:color="auto"/>
        <w:left w:val="none" w:sz="0" w:space="0" w:color="auto"/>
        <w:bottom w:val="none" w:sz="0" w:space="0" w:color="auto"/>
        <w:right w:val="none" w:sz="0" w:space="0" w:color="auto"/>
      </w:divBdr>
    </w:div>
    <w:div w:id="821315403">
      <w:bodyDiv w:val="1"/>
      <w:marLeft w:val="0"/>
      <w:marRight w:val="0"/>
      <w:marTop w:val="0"/>
      <w:marBottom w:val="0"/>
      <w:divBdr>
        <w:top w:val="none" w:sz="0" w:space="0" w:color="auto"/>
        <w:left w:val="none" w:sz="0" w:space="0" w:color="auto"/>
        <w:bottom w:val="none" w:sz="0" w:space="0" w:color="auto"/>
        <w:right w:val="none" w:sz="0" w:space="0" w:color="auto"/>
      </w:divBdr>
    </w:div>
    <w:div w:id="824593052">
      <w:bodyDiv w:val="1"/>
      <w:marLeft w:val="0"/>
      <w:marRight w:val="0"/>
      <w:marTop w:val="0"/>
      <w:marBottom w:val="0"/>
      <w:divBdr>
        <w:top w:val="none" w:sz="0" w:space="0" w:color="auto"/>
        <w:left w:val="none" w:sz="0" w:space="0" w:color="auto"/>
        <w:bottom w:val="none" w:sz="0" w:space="0" w:color="auto"/>
        <w:right w:val="none" w:sz="0" w:space="0" w:color="auto"/>
      </w:divBdr>
    </w:div>
    <w:div w:id="856578828">
      <w:bodyDiv w:val="1"/>
      <w:marLeft w:val="0"/>
      <w:marRight w:val="0"/>
      <w:marTop w:val="0"/>
      <w:marBottom w:val="0"/>
      <w:divBdr>
        <w:top w:val="none" w:sz="0" w:space="0" w:color="auto"/>
        <w:left w:val="none" w:sz="0" w:space="0" w:color="auto"/>
        <w:bottom w:val="none" w:sz="0" w:space="0" w:color="auto"/>
        <w:right w:val="none" w:sz="0" w:space="0" w:color="auto"/>
      </w:divBdr>
    </w:div>
    <w:div w:id="863248863">
      <w:bodyDiv w:val="1"/>
      <w:marLeft w:val="0"/>
      <w:marRight w:val="0"/>
      <w:marTop w:val="0"/>
      <w:marBottom w:val="0"/>
      <w:divBdr>
        <w:top w:val="none" w:sz="0" w:space="0" w:color="auto"/>
        <w:left w:val="none" w:sz="0" w:space="0" w:color="auto"/>
        <w:bottom w:val="none" w:sz="0" w:space="0" w:color="auto"/>
        <w:right w:val="none" w:sz="0" w:space="0" w:color="auto"/>
      </w:divBdr>
    </w:div>
    <w:div w:id="885221431">
      <w:bodyDiv w:val="1"/>
      <w:marLeft w:val="0"/>
      <w:marRight w:val="0"/>
      <w:marTop w:val="0"/>
      <w:marBottom w:val="0"/>
      <w:divBdr>
        <w:top w:val="none" w:sz="0" w:space="0" w:color="auto"/>
        <w:left w:val="none" w:sz="0" w:space="0" w:color="auto"/>
        <w:bottom w:val="none" w:sz="0" w:space="0" w:color="auto"/>
        <w:right w:val="none" w:sz="0" w:space="0" w:color="auto"/>
      </w:divBdr>
    </w:div>
    <w:div w:id="920482915">
      <w:bodyDiv w:val="1"/>
      <w:marLeft w:val="0"/>
      <w:marRight w:val="0"/>
      <w:marTop w:val="0"/>
      <w:marBottom w:val="0"/>
      <w:divBdr>
        <w:top w:val="none" w:sz="0" w:space="0" w:color="auto"/>
        <w:left w:val="none" w:sz="0" w:space="0" w:color="auto"/>
        <w:bottom w:val="none" w:sz="0" w:space="0" w:color="auto"/>
        <w:right w:val="none" w:sz="0" w:space="0" w:color="auto"/>
      </w:divBdr>
    </w:div>
    <w:div w:id="986517734">
      <w:bodyDiv w:val="1"/>
      <w:marLeft w:val="0"/>
      <w:marRight w:val="0"/>
      <w:marTop w:val="0"/>
      <w:marBottom w:val="0"/>
      <w:divBdr>
        <w:top w:val="none" w:sz="0" w:space="0" w:color="auto"/>
        <w:left w:val="none" w:sz="0" w:space="0" w:color="auto"/>
        <w:bottom w:val="none" w:sz="0" w:space="0" w:color="auto"/>
        <w:right w:val="none" w:sz="0" w:space="0" w:color="auto"/>
      </w:divBdr>
    </w:div>
    <w:div w:id="1075980957">
      <w:bodyDiv w:val="1"/>
      <w:marLeft w:val="0"/>
      <w:marRight w:val="0"/>
      <w:marTop w:val="0"/>
      <w:marBottom w:val="0"/>
      <w:divBdr>
        <w:top w:val="none" w:sz="0" w:space="0" w:color="auto"/>
        <w:left w:val="none" w:sz="0" w:space="0" w:color="auto"/>
        <w:bottom w:val="none" w:sz="0" w:space="0" w:color="auto"/>
        <w:right w:val="none" w:sz="0" w:space="0" w:color="auto"/>
      </w:divBdr>
    </w:div>
    <w:div w:id="1135368279">
      <w:bodyDiv w:val="1"/>
      <w:marLeft w:val="0"/>
      <w:marRight w:val="0"/>
      <w:marTop w:val="0"/>
      <w:marBottom w:val="0"/>
      <w:divBdr>
        <w:top w:val="none" w:sz="0" w:space="0" w:color="auto"/>
        <w:left w:val="none" w:sz="0" w:space="0" w:color="auto"/>
        <w:bottom w:val="none" w:sz="0" w:space="0" w:color="auto"/>
        <w:right w:val="none" w:sz="0" w:space="0" w:color="auto"/>
      </w:divBdr>
    </w:div>
    <w:div w:id="1201825115">
      <w:bodyDiv w:val="1"/>
      <w:marLeft w:val="0"/>
      <w:marRight w:val="0"/>
      <w:marTop w:val="0"/>
      <w:marBottom w:val="0"/>
      <w:divBdr>
        <w:top w:val="none" w:sz="0" w:space="0" w:color="auto"/>
        <w:left w:val="none" w:sz="0" w:space="0" w:color="auto"/>
        <w:bottom w:val="none" w:sz="0" w:space="0" w:color="auto"/>
        <w:right w:val="none" w:sz="0" w:space="0" w:color="auto"/>
      </w:divBdr>
    </w:div>
    <w:div w:id="1213884772">
      <w:bodyDiv w:val="1"/>
      <w:marLeft w:val="0"/>
      <w:marRight w:val="0"/>
      <w:marTop w:val="0"/>
      <w:marBottom w:val="0"/>
      <w:divBdr>
        <w:top w:val="none" w:sz="0" w:space="0" w:color="auto"/>
        <w:left w:val="none" w:sz="0" w:space="0" w:color="auto"/>
        <w:bottom w:val="none" w:sz="0" w:space="0" w:color="auto"/>
        <w:right w:val="none" w:sz="0" w:space="0" w:color="auto"/>
      </w:divBdr>
    </w:div>
    <w:div w:id="1368021205">
      <w:bodyDiv w:val="1"/>
      <w:marLeft w:val="0"/>
      <w:marRight w:val="0"/>
      <w:marTop w:val="0"/>
      <w:marBottom w:val="0"/>
      <w:divBdr>
        <w:top w:val="none" w:sz="0" w:space="0" w:color="auto"/>
        <w:left w:val="none" w:sz="0" w:space="0" w:color="auto"/>
        <w:bottom w:val="none" w:sz="0" w:space="0" w:color="auto"/>
        <w:right w:val="none" w:sz="0" w:space="0" w:color="auto"/>
      </w:divBdr>
    </w:div>
    <w:div w:id="1413310673">
      <w:bodyDiv w:val="1"/>
      <w:marLeft w:val="0"/>
      <w:marRight w:val="0"/>
      <w:marTop w:val="0"/>
      <w:marBottom w:val="0"/>
      <w:divBdr>
        <w:top w:val="none" w:sz="0" w:space="0" w:color="auto"/>
        <w:left w:val="none" w:sz="0" w:space="0" w:color="auto"/>
        <w:bottom w:val="none" w:sz="0" w:space="0" w:color="auto"/>
        <w:right w:val="none" w:sz="0" w:space="0" w:color="auto"/>
      </w:divBdr>
    </w:div>
    <w:div w:id="1441951097">
      <w:bodyDiv w:val="1"/>
      <w:marLeft w:val="0"/>
      <w:marRight w:val="0"/>
      <w:marTop w:val="0"/>
      <w:marBottom w:val="0"/>
      <w:divBdr>
        <w:top w:val="none" w:sz="0" w:space="0" w:color="auto"/>
        <w:left w:val="none" w:sz="0" w:space="0" w:color="auto"/>
        <w:bottom w:val="none" w:sz="0" w:space="0" w:color="auto"/>
        <w:right w:val="none" w:sz="0" w:space="0" w:color="auto"/>
      </w:divBdr>
    </w:div>
    <w:div w:id="1572539404">
      <w:bodyDiv w:val="1"/>
      <w:marLeft w:val="0"/>
      <w:marRight w:val="0"/>
      <w:marTop w:val="0"/>
      <w:marBottom w:val="0"/>
      <w:divBdr>
        <w:top w:val="none" w:sz="0" w:space="0" w:color="auto"/>
        <w:left w:val="none" w:sz="0" w:space="0" w:color="auto"/>
        <w:bottom w:val="none" w:sz="0" w:space="0" w:color="auto"/>
        <w:right w:val="none" w:sz="0" w:space="0" w:color="auto"/>
      </w:divBdr>
    </w:div>
    <w:div w:id="1588533273">
      <w:bodyDiv w:val="1"/>
      <w:marLeft w:val="0"/>
      <w:marRight w:val="0"/>
      <w:marTop w:val="0"/>
      <w:marBottom w:val="0"/>
      <w:divBdr>
        <w:top w:val="none" w:sz="0" w:space="0" w:color="auto"/>
        <w:left w:val="none" w:sz="0" w:space="0" w:color="auto"/>
        <w:bottom w:val="none" w:sz="0" w:space="0" w:color="auto"/>
        <w:right w:val="none" w:sz="0" w:space="0" w:color="auto"/>
      </w:divBdr>
    </w:div>
    <w:div w:id="1646423841">
      <w:bodyDiv w:val="1"/>
      <w:marLeft w:val="0"/>
      <w:marRight w:val="0"/>
      <w:marTop w:val="0"/>
      <w:marBottom w:val="0"/>
      <w:divBdr>
        <w:top w:val="none" w:sz="0" w:space="0" w:color="auto"/>
        <w:left w:val="none" w:sz="0" w:space="0" w:color="auto"/>
        <w:bottom w:val="none" w:sz="0" w:space="0" w:color="auto"/>
        <w:right w:val="none" w:sz="0" w:space="0" w:color="auto"/>
      </w:divBdr>
    </w:div>
    <w:div w:id="1649360279">
      <w:bodyDiv w:val="1"/>
      <w:marLeft w:val="0"/>
      <w:marRight w:val="0"/>
      <w:marTop w:val="0"/>
      <w:marBottom w:val="0"/>
      <w:divBdr>
        <w:top w:val="none" w:sz="0" w:space="0" w:color="auto"/>
        <w:left w:val="none" w:sz="0" w:space="0" w:color="auto"/>
        <w:bottom w:val="none" w:sz="0" w:space="0" w:color="auto"/>
        <w:right w:val="none" w:sz="0" w:space="0" w:color="auto"/>
      </w:divBdr>
    </w:div>
    <w:div w:id="1725642088">
      <w:bodyDiv w:val="1"/>
      <w:marLeft w:val="0"/>
      <w:marRight w:val="0"/>
      <w:marTop w:val="0"/>
      <w:marBottom w:val="0"/>
      <w:divBdr>
        <w:top w:val="none" w:sz="0" w:space="0" w:color="auto"/>
        <w:left w:val="none" w:sz="0" w:space="0" w:color="auto"/>
        <w:bottom w:val="none" w:sz="0" w:space="0" w:color="auto"/>
        <w:right w:val="none" w:sz="0" w:space="0" w:color="auto"/>
      </w:divBdr>
    </w:div>
    <w:div w:id="1743136266">
      <w:bodyDiv w:val="1"/>
      <w:marLeft w:val="0"/>
      <w:marRight w:val="0"/>
      <w:marTop w:val="0"/>
      <w:marBottom w:val="0"/>
      <w:divBdr>
        <w:top w:val="none" w:sz="0" w:space="0" w:color="auto"/>
        <w:left w:val="none" w:sz="0" w:space="0" w:color="auto"/>
        <w:bottom w:val="none" w:sz="0" w:space="0" w:color="auto"/>
        <w:right w:val="none" w:sz="0" w:space="0" w:color="auto"/>
      </w:divBdr>
    </w:div>
    <w:div w:id="1840537273">
      <w:bodyDiv w:val="1"/>
      <w:marLeft w:val="0"/>
      <w:marRight w:val="0"/>
      <w:marTop w:val="0"/>
      <w:marBottom w:val="0"/>
      <w:divBdr>
        <w:top w:val="none" w:sz="0" w:space="0" w:color="auto"/>
        <w:left w:val="none" w:sz="0" w:space="0" w:color="auto"/>
        <w:bottom w:val="none" w:sz="0" w:space="0" w:color="auto"/>
        <w:right w:val="none" w:sz="0" w:space="0" w:color="auto"/>
      </w:divBdr>
    </w:div>
    <w:div w:id="1883207039">
      <w:bodyDiv w:val="1"/>
      <w:marLeft w:val="0"/>
      <w:marRight w:val="0"/>
      <w:marTop w:val="0"/>
      <w:marBottom w:val="0"/>
      <w:divBdr>
        <w:top w:val="none" w:sz="0" w:space="0" w:color="auto"/>
        <w:left w:val="none" w:sz="0" w:space="0" w:color="auto"/>
        <w:bottom w:val="none" w:sz="0" w:space="0" w:color="auto"/>
        <w:right w:val="none" w:sz="0" w:space="0" w:color="auto"/>
      </w:divBdr>
    </w:div>
    <w:div w:id="2030794250">
      <w:bodyDiv w:val="1"/>
      <w:marLeft w:val="0"/>
      <w:marRight w:val="0"/>
      <w:marTop w:val="0"/>
      <w:marBottom w:val="0"/>
      <w:divBdr>
        <w:top w:val="none" w:sz="0" w:space="0" w:color="auto"/>
        <w:left w:val="none" w:sz="0" w:space="0" w:color="auto"/>
        <w:bottom w:val="none" w:sz="0" w:space="0" w:color="auto"/>
        <w:right w:val="none" w:sz="0" w:space="0" w:color="auto"/>
      </w:divBdr>
    </w:div>
    <w:div w:id="2043555235">
      <w:bodyDiv w:val="1"/>
      <w:marLeft w:val="0"/>
      <w:marRight w:val="0"/>
      <w:marTop w:val="0"/>
      <w:marBottom w:val="0"/>
      <w:divBdr>
        <w:top w:val="none" w:sz="0" w:space="0" w:color="auto"/>
        <w:left w:val="none" w:sz="0" w:space="0" w:color="auto"/>
        <w:bottom w:val="none" w:sz="0" w:space="0" w:color="auto"/>
        <w:right w:val="none" w:sz="0" w:space="0" w:color="auto"/>
      </w:divBdr>
    </w:div>
    <w:div w:id="2068604446">
      <w:bodyDiv w:val="1"/>
      <w:marLeft w:val="0"/>
      <w:marRight w:val="0"/>
      <w:marTop w:val="0"/>
      <w:marBottom w:val="0"/>
      <w:divBdr>
        <w:top w:val="none" w:sz="0" w:space="0" w:color="auto"/>
        <w:left w:val="none" w:sz="0" w:space="0" w:color="auto"/>
        <w:bottom w:val="none" w:sz="0" w:space="0" w:color="auto"/>
        <w:right w:val="none" w:sz="0" w:space="0" w:color="auto"/>
      </w:divBdr>
    </w:div>
    <w:div w:id="21246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73366-1B8B-4E33-BECD-229C1C19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6710</Words>
  <Characters>3826</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4</vt:lpstr>
    </vt:vector>
  </TitlesOfParts>
  <Company>VID</Company>
  <LinksUpToDate>false</LinksUpToDate>
  <CharactersWithSpaces>10515</CharactersWithSpaces>
  <SharedDoc>false</SharedDoc>
  <HLinks>
    <vt:vector size="18" baseType="variant">
      <vt:variant>
        <vt:i4>655456</vt:i4>
      </vt:variant>
      <vt:variant>
        <vt:i4>0</vt:i4>
      </vt:variant>
      <vt:variant>
        <vt:i4>0</vt:i4>
      </vt:variant>
      <vt:variant>
        <vt:i4>5</vt:i4>
      </vt:variant>
      <vt:variant>
        <vt:lpwstr>mailto:anete.andze-skaduna@vid.gov.lv</vt:lpwstr>
      </vt:variant>
      <vt:variant>
        <vt:lpwstr/>
      </vt:variant>
      <vt:variant>
        <vt:i4>7012384</vt:i4>
      </vt:variant>
      <vt:variant>
        <vt:i4>8</vt:i4>
      </vt:variant>
      <vt:variant>
        <vt:i4>0</vt:i4>
      </vt:variant>
      <vt:variant>
        <vt:i4>5</vt:i4>
      </vt:variant>
      <vt:variant>
        <vt:lpwstr>http://www.vid.gov.lv/</vt:lpwstr>
      </vt:variant>
      <vt:variant>
        <vt:lpwstr/>
      </vt:variant>
      <vt:variant>
        <vt:i4>7012473</vt:i4>
      </vt:variant>
      <vt:variant>
        <vt:i4>5</vt:i4>
      </vt:variant>
      <vt:variant>
        <vt:i4>0</vt:i4>
      </vt:variant>
      <vt:variant>
        <vt:i4>5</vt:i4>
      </vt:variant>
      <vt:variant>
        <vt:lpwstr>http://vid.gov.lv/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creator>Ivars Dambis</dc:creator>
  <cp:lastModifiedBy>Eduards Masaļskis</cp:lastModifiedBy>
  <cp:revision>2</cp:revision>
  <cp:lastPrinted>2014-09-29T06:16:00Z</cp:lastPrinted>
  <dcterms:created xsi:type="dcterms:W3CDTF">2015-07-21T12:23:00Z</dcterms:created>
  <dcterms:modified xsi:type="dcterms:W3CDTF">2015-07-21T12:23:00Z</dcterms:modified>
</cp:coreProperties>
</file>