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9C" w:rsidRPr="00842A24" w:rsidRDefault="00842A24" w:rsidP="00A03B9C">
      <w:pPr>
        <w:spacing w:before="130" w:after="0" w:line="260" w:lineRule="exact"/>
        <w:ind w:firstLine="539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1.</w:t>
      </w:r>
      <w:r w:rsidR="00A03B9C" w:rsidRPr="00842A24">
        <w:rPr>
          <w:rFonts w:ascii="Times New Roman" w:hAnsi="Times New Roman"/>
          <w:bCs/>
          <w:sz w:val="24"/>
          <w:szCs w:val="28"/>
        </w:rPr>
        <w:t>pielikums</w:t>
      </w:r>
      <w:r w:rsidR="00A03B9C" w:rsidRPr="00842A24">
        <w:rPr>
          <w:rFonts w:ascii="Times New Roman" w:hAnsi="Times New Roman"/>
          <w:bCs/>
          <w:sz w:val="24"/>
          <w:szCs w:val="28"/>
        </w:rPr>
        <w:br/>
        <w:t>Ministru kabineta</w:t>
      </w:r>
      <w:r w:rsidR="00A03B9C" w:rsidRPr="00842A24">
        <w:rPr>
          <w:rFonts w:ascii="Times New Roman" w:hAnsi="Times New Roman"/>
          <w:bCs/>
          <w:sz w:val="24"/>
          <w:szCs w:val="28"/>
        </w:rPr>
        <w:br/>
      </w:r>
      <w:r w:rsidR="00A03B9C" w:rsidRPr="00842A24">
        <w:rPr>
          <w:rFonts w:ascii="Times New Roman" w:hAnsi="Times New Roman"/>
          <w:sz w:val="24"/>
          <w:szCs w:val="28"/>
        </w:rPr>
        <w:t>201</w:t>
      </w:r>
      <w:r w:rsidR="006F6997" w:rsidRPr="00842A24">
        <w:rPr>
          <w:rFonts w:ascii="Times New Roman" w:hAnsi="Times New Roman"/>
          <w:sz w:val="24"/>
          <w:szCs w:val="28"/>
        </w:rPr>
        <w:t>9</w:t>
      </w:r>
      <w:r w:rsidR="00031A60" w:rsidRPr="00842A24">
        <w:rPr>
          <w:rFonts w:ascii="Times New Roman" w:hAnsi="Times New Roman"/>
          <w:sz w:val="24"/>
          <w:szCs w:val="28"/>
        </w:rPr>
        <w:t>.</w:t>
      </w:r>
      <w:r w:rsidR="00A03B9C" w:rsidRPr="00842A24">
        <w:rPr>
          <w:rFonts w:ascii="Times New Roman" w:hAnsi="Times New Roman"/>
          <w:sz w:val="24"/>
          <w:szCs w:val="28"/>
        </w:rPr>
        <w:t>gada </w:t>
      </w:r>
      <w:r w:rsidR="003B6E13">
        <w:rPr>
          <w:rFonts w:ascii="Times New Roman" w:hAnsi="Times New Roman"/>
          <w:sz w:val="24"/>
          <w:szCs w:val="28"/>
        </w:rPr>
        <w:t>16.jūlija</w:t>
      </w:r>
      <w:r w:rsidR="006F6997" w:rsidRPr="00842A24">
        <w:rPr>
          <w:rFonts w:ascii="Times New Roman" w:hAnsi="Times New Roman"/>
          <w:sz w:val="24"/>
          <w:szCs w:val="28"/>
        </w:rPr>
        <w:t xml:space="preserve"> </w:t>
      </w:r>
      <w:r w:rsidR="00A03B9C" w:rsidRPr="00842A24">
        <w:rPr>
          <w:rFonts w:ascii="Times New Roman" w:hAnsi="Times New Roman"/>
          <w:sz w:val="24"/>
          <w:szCs w:val="28"/>
        </w:rPr>
        <w:br/>
        <w:t>noteikumiem Nr.</w:t>
      </w:r>
      <w:r w:rsidR="003B6E13">
        <w:rPr>
          <w:rFonts w:ascii="Times New Roman" w:hAnsi="Times New Roman"/>
          <w:sz w:val="24"/>
          <w:szCs w:val="28"/>
        </w:rPr>
        <w:t>334</w:t>
      </w:r>
      <w:r w:rsidR="00A03B9C" w:rsidRPr="00842A24">
        <w:rPr>
          <w:rFonts w:ascii="Times New Roman" w:hAnsi="Times New Roman"/>
          <w:sz w:val="24"/>
          <w:szCs w:val="28"/>
        </w:rPr>
        <w:t> </w:t>
      </w:r>
    </w:p>
    <w:p w:rsidR="00A03B9C" w:rsidRPr="00C605FA" w:rsidRDefault="00A03B9C" w:rsidP="00A03B9C">
      <w:pPr>
        <w:pStyle w:val="Title"/>
        <w:tabs>
          <w:tab w:val="left" w:pos="2552"/>
          <w:tab w:val="left" w:pos="8647"/>
        </w:tabs>
        <w:spacing w:before="360"/>
        <w:ind w:left="567" w:right="567"/>
        <w:rPr>
          <w:b/>
          <w:bCs/>
          <w:sz w:val="19"/>
          <w:szCs w:val="19"/>
        </w:rPr>
      </w:pPr>
      <w:r w:rsidRPr="00C605FA">
        <w:rPr>
          <w:b/>
          <w:bCs/>
          <w:sz w:val="22"/>
          <w:szCs w:val="28"/>
        </w:rPr>
        <w:t>Akcīzes preču pārvietošanas paziņojums</w:t>
      </w:r>
      <w:bookmarkStart w:id="0" w:name="_GoBack"/>
      <w:bookmarkEnd w:id="0"/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9"/>
        <w:gridCol w:w="4029"/>
        <w:gridCol w:w="2587"/>
      </w:tblGrid>
      <w:tr w:rsidR="00A03B9C" w:rsidRPr="00C605FA" w:rsidTr="00A03B9C">
        <w:tc>
          <w:tcPr>
            <w:tcW w:w="2863" w:type="dxa"/>
          </w:tcPr>
          <w:p w:rsidR="00A03B9C" w:rsidRPr="00C605FA" w:rsidRDefault="00A03B9C">
            <w:pPr>
              <w:pStyle w:val="Title"/>
              <w:tabs>
                <w:tab w:val="left" w:pos="3119"/>
                <w:tab w:val="left" w:pos="8222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4111" w:type="dxa"/>
            <w:vAlign w:val="bottom"/>
            <w:hideMark/>
          </w:tcPr>
          <w:p w:rsidR="00A03B9C" w:rsidRPr="00C605FA" w:rsidRDefault="00A03B9C" w:rsidP="0054213B">
            <w:pPr>
              <w:pStyle w:val="Title"/>
              <w:tabs>
                <w:tab w:val="left" w:pos="3119"/>
                <w:tab w:val="left" w:pos="8222"/>
              </w:tabs>
              <w:rPr>
                <w:sz w:val="17"/>
                <w:szCs w:val="17"/>
              </w:rPr>
            </w:pPr>
            <w:r w:rsidRPr="00C605FA">
              <w:rPr>
                <w:sz w:val="17"/>
                <w:szCs w:val="17"/>
              </w:rPr>
              <w:t>/</w:t>
            </w:r>
            <w:proofErr w:type="spellStart"/>
            <w:r w:rsidRPr="00C605FA">
              <w:rPr>
                <w:caps/>
                <w:sz w:val="17"/>
                <w:szCs w:val="17"/>
              </w:rPr>
              <w:t>з</w:t>
            </w:r>
            <w:r w:rsidRPr="00C605FA">
              <w:rPr>
                <w:sz w:val="17"/>
                <w:szCs w:val="17"/>
              </w:rPr>
              <w:t>аявление</w:t>
            </w:r>
            <w:proofErr w:type="spellEnd"/>
            <w:r w:rsidRPr="00C605FA">
              <w:rPr>
                <w:sz w:val="17"/>
                <w:szCs w:val="17"/>
              </w:rPr>
              <w:t xml:space="preserve"> о </w:t>
            </w:r>
            <w:proofErr w:type="spellStart"/>
            <w:r w:rsidR="0054213B" w:rsidRPr="00C605FA">
              <w:rPr>
                <w:sz w:val="17"/>
                <w:szCs w:val="17"/>
              </w:rPr>
              <w:t>пере</w:t>
            </w:r>
            <w:r w:rsidR="0054213B">
              <w:rPr>
                <w:sz w:val="17"/>
                <w:szCs w:val="17"/>
                <w:lang w:val="ru-RU"/>
              </w:rPr>
              <w:t>мещении</w:t>
            </w:r>
            <w:proofErr w:type="spellEnd"/>
            <w:r w:rsidR="0054213B" w:rsidRPr="00C605FA">
              <w:rPr>
                <w:sz w:val="17"/>
                <w:szCs w:val="17"/>
              </w:rPr>
              <w:t xml:space="preserve"> </w:t>
            </w:r>
            <w:proofErr w:type="spellStart"/>
            <w:r w:rsidR="0054213B" w:rsidRPr="00C605FA">
              <w:rPr>
                <w:sz w:val="17"/>
                <w:szCs w:val="17"/>
              </w:rPr>
              <w:t>акцизн</w:t>
            </w:r>
            <w:r w:rsidR="0054213B">
              <w:rPr>
                <w:sz w:val="17"/>
                <w:szCs w:val="17"/>
                <w:lang w:val="ru-RU"/>
              </w:rPr>
              <w:t>ых</w:t>
            </w:r>
            <w:proofErr w:type="spellEnd"/>
            <w:r w:rsidR="0054213B" w:rsidRPr="00C605FA">
              <w:rPr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sz w:val="17"/>
                <w:szCs w:val="17"/>
              </w:rPr>
              <w:t>товар</w:t>
            </w:r>
            <w:r w:rsidR="0054213B">
              <w:rPr>
                <w:sz w:val="17"/>
                <w:szCs w:val="17"/>
                <w:lang w:val="ru-RU"/>
              </w:rPr>
              <w:t>ов</w:t>
            </w:r>
            <w:proofErr w:type="spellEnd"/>
            <w:r w:rsidRPr="00C605FA">
              <w:rPr>
                <w:sz w:val="17"/>
                <w:szCs w:val="17"/>
              </w:rPr>
              <w:t>/</w:t>
            </w:r>
          </w:p>
        </w:tc>
        <w:tc>
          <w:tcPr>
            <w:tcW w:w="2607" w:type="dxa"/>
            <w:hideMark/>
          </w:tcPr>
          <w:p w:rsidR="00A03B9C" w:rsidRPr="00C605FA" w:rsidRDefault="00A03B9C">
            <w:pPr>
              <w:pStyle w:val="Title"/>
              <w:tabs>
                <w:tab w:val="left" w:pos="3119"/>
                <w:tab w:val="left" w:pos="8222"/>
              </w:tabs>
              <w:jc w:val="both"/>
              <w:rPr>
                <w:sz w:val="22"/>
                <w:szCs w:val="22"/>
              </w:rPr>
            </w:pPr>
            <w:r w:rsidRPr="00C605FA">
              <w:rPr>
                <w:b/>
                <w:bCs/>
                <w:sz w:val="22"/>
                <w:szCs w:val="22"/>
              </w:rPr>
              <w:t>Nr.______/_______</w:t>
            </w:r>
          </w:p>
        </w:tc>
      </w:tr>
      <w:tr w:rsidR="00A03B9C" w:rsidRPr="00C605FA" w:rsidTr="00A03B9C">
        <w:tc>
          <w:tcPr>
            <w:tcW w:w="2863" w:type="dxa"/>
          </w:tcPr>
          <w:p w:rsidR="00A03B9C" w:rsidRPr="00C605FA" w:rsidRDefault="00A03B9C">
            <w:pPr>
              <w:pStyle w:val="Title"/>
              <w:tabs>
                <w:tab w:val="left" w:pos="3119"/>
                <w:tab w:val="left" w:pos="8222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4111" w:type="dxa"/>
            <w:hideMark/>
          </w:tcPr>
          <w:p w:rsidR="00A03B9C" w:rsidRPr="00C605FA" w:rsidRDefault="00A03B9C">
            <w:pPr>
              <w:pStyle w:val="Title"/>
              <w:tabs>
                <w:tab w:val="left" w:pos="3119"/>
                <w:tab w:val="left" w:pos="8222"/>
              </w:tabs>
              <w:rPr>
                <w:sz w:val="17"/>
                <w:szCs w:val="17"/>
              </w:rPr>
            </w:pPr>
            <w:r w:rsidRPr="00C605FA">
              <w:rPr>
                <w:sz w:val="17"/>
                <w:szCs w:val="17"/>
                <w:lang w:val="en-GB"/>
              </w:rPr>
              <w:t>/Statement on the Transport of Excise Goods/</w:t>
            </w:r>
          </w:p>
        </w:tc>
        <w:tc>
          <w:tcPr>
            <w:tcW w:w="2607" w:type="dxa"/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605FA">
              <w:rPr>
                <w:rFonts w:ascii="Times New Roman" w:eastAsia="Times New Roman" w:hAnsi="Times New Roman"/>
                <w:sz w:val="16"/>
                <w:szCs w:val="16"/>
              </w:rPr>
              <w:t>Aizpilda amatpersona</w:t>
            </w:r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605FA">
              <w:rPr>
                <w:rFonts w:ascii="Times New Roman" w:eastAsia="Times New Roman" w:hAnsi="Times New Roman"/>
                <w:sz w:val="16"/>
                <w:szCs w:val="16"/>
              </w:rPr>
              <w:t>/</w:t>
            </w:r>
            <w:proofErr w:type="spellStart"/>
            <w:r w:rsidRPr="00C605FA">
              <w:rPr>
                <w:rFonts w:ascii="Times New Roman" w:eastAsia="Times New Roman" w:hAnsi="Times New Roman"/>
                <w:sz w:val="16"/>
                <w:szCs w:val="16"/>
              </w:rPr>
              <w:t>Заполняется</w:t>
            </w:r>
            <w:proofErr w:type="spellEnd"/>
            <w:r w:rsidRPr="00C605FA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6"/>
                <w:szCs w:val="16"/>
              </w:rPr>
              <w:t>должностным</w:t>
            </w:r>
            <w:proofErr w:type="spellEnd"/>
            <w:r w:rsidRPr="00C605FA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6"/>
                <w:szCs w:val="16"/>
              </w:rPr>
              <w:t>лицом</w:t>
            </w:r>
            <w:proofErr w:type="spellEnd"/>
            <w:r w:rsidRPr="00C605FA">
              <w:rPr>
                <w:rFonts w:ascii="Times New Roman" w:eastAsia="Times New Roman" w:hAnsi="Times New Roman"/>
                <w:sz w:val="16"/>
                <w:szCs w:val="16"/>
              </w:rPr>
              <w:t>/</w:t>
            </w:r>
          </w:p>
          <w:p w:rsidR="00A03B9C" w:rsidRPr="00C605FA" w:rsidRDefault="00A03B9C">
            <w:pPr>
              <w:pStyle w:val="Title"/>
              <w:tabs>
                <w:tab w:val="left" w:pos="3119"/>
                <w:tab w:val="left" w:pos="8222"/>
              </w:tabs>
              <w:rPr>
                <w:sz w:val="17"/>
                <w:szCs w:val="17"/>
              </w:rPr>
            </w:pPr>
            <w:r w:rsidRPr="00C605FA">
              <w:rPr>
                <w:sz w:val="16"/>
                <w:szCs w:val="16"/>
                <w:lang w:val="en-GB"/>
              </w:rPr>
              <w:t>/To be completed by the official/</w:t>
            </w:r>
          </w:p>
        </w:tc>
      </w:tr>
    </w:tbl>
    <w:p w:rsidR="00A03B9C" w:rsidRPr="00C605FA" w:rsidRDefault="00A03B9C" w:rsidP="00A03B9C">
      <w:pPr>
        <w:tabs>
          <w:tab w:val="left" w:pos="1515"/>
        </w:tabs>
        <w:spacing w:after="0" w:line="260" w:lineRule="exact"/>
        <w:jc w:val="center"/>
        <w:rPr>
          <w:rFonts w:ascii="Times New Roman" w:hAnsi="Times New Roman"/>
          <w:sz w:val="19"/>
          <w:szCs w:val="20"/>
          <w:lang w:val="en-GB"/>
        </w:rPr>
      </w:pPr>
    </w:p>
    <w:p w:rsidR="00A03B9C" w:rsidRPr="00C605FA" w:rsidRDefault="00A03B9C" w:rsidP="0054213B">
      <w:pPr>
        <w:spacing w:after="0" w:line="260" w:lineRule="exact"/>
        <w:jc w:val="center"/>
        <w:rPr>
          <w:rFonts w:ascii="Times New Roman" w:hAnsi="Times New Roman"/>
          <w:sz w:val="19"/>
          <w:szCs w:val="20"/>
          <w:lang w:val="en-GB"/>
        </w:rPr>
      </w:pPr>
      <w:r w:rsidRPr="00C605FA">
        <w:rPr>
          <w:rFonts w:ascii="Times New Roman" w:hAnsi="Times New Roman"/>
          <w:sz w:val="19"/>
          <w:szCs w:val="20"/>
          <w:lang w:val="en-GB"/>
        </w:rPr>
        <w:t>AIZPILDA DRUKĀTIEM BURTIEM</w:t>
      </w:r>
      <w:r w:rsidRPr="00C605FA">
        <w:rPr>
          <w:rFonts w:ascii="Times New Roman" w:hAnsi="Times New Roman"/>
          <w:sz w:val="19"/>
          <w:szCs w:val="20"/>
          <w:lang w:val="en-US"/>
        </w:rPr>
        <w:t xml:space="preserve"> </w:t>
      </w:r>
      <w:r w:rsidRPr="00C605FA">
        <w:rPr>
          <w:rFonts w:ascii="Times New Roman" w:hAnsi="Times New Roman"/>
          <w:sz w:val="19"/>
          <w:szCs w:val="20"/>
          <w:lang w:val="en-GB"/>
        </w:rPr>
        <w:t>/</w:t>
      </w:r>
      <w:r w:rsidRPr="00C605FA">
        <w:rPr>
          <w:rFonts w:ascii="Times New Roman" w:hAnsi="Times New Roman"/>
          <w:sz w:val="19"/>
          <w:szCs w:val="20"/>
          <w:lang w:val="ru-RU"/>
        </w:rPr>
        <w:t>ЗАПОЛНЯЕТСЯ</w:t>
      </w:r>
      <w:r w:rsidRPr="00C605FA">
        <w:rPr>
          <w:rFonts w:ascii="Times New Roman" w:hAnsi="Times New Roman"/>
          <w:sz w:val="19"/>
          <w:szCs w:val="20"/>
          <w:lang w:val="en-US"/>
        </w:rPr>
        <w:t xml:space="preserve"> </w:t>
      </w:r>
      <w:r w:rsidRPr="00C605FA">
        <w:rPr>
          <w:rFonts w:ascii="Times New Roman" w:hAnsi="Times New Roman"/>
          <w:sz w:val="19"/>
          <w:szCs w:val="20"/>
          <w:lang w:val="ru-RU"/>
        </w:rPr>
        <w:t>ПЕЧАТНЫМИ</w:t>
      </w:r>
      <w:r w:rsidRPr="00C605FA">
        <w:rPr>
          <w:rFonts w:ascii="Times New Roman" w:hAnsi="Times New Roman"/>
          <w:sz w:val="19"/>
          <w:szCs w:val="20"/>
          <w:lang w:val="en-US"/>
        </w:rPr>
        <w:t xml:space="preserve"> </w:t>
      </w:r>
      <w:r w:rsidRPr="00C605FA">
        <w:rPr>
          <w:rFonts w:ascii="Times New Roman" w:hAnsi="Times New Roman"/>
          <w:sz w:val="19"/>
          <w:szCs w:val="20"/>
          <w:lang w:val="ru-RU"/>
        </w:rPr>
        <w:t>БУКВАМИ</w:t>
      </w:r>
      <w:r w:rsidRPr="00C605FA">
        <w:rPr>
          <w:rFonts w:ascii="Times New Roman" w:hAnsi="Times New Roman"/>
          <w:sz w:val="19"/>
          <w:szCs w:val="20"/>
          <w:lang w:val="en-US"/>
        </w:rPr>
        <w:t xml:space="preserve"> </w:t>
      </w:r>
      <w:r w:rsidRPr="00C605FA">
        <w:rPr>
          <w:rFonts w:ascii="Times New Roman" w:hAnsi="Times New Roman"/>
          <w:sz w:val="19"/>
          <w:szCs w:val="20"/>
          <w:lang w:val="en-GB"/>
        </w:rPr>
        <w:t xml:space="preserve">/TO BE COMPLETED IN BLOCK </w:t>
      </w:r>
      <w:r w:rsidR="009A7D68">
        <w:rPr>
          <w:rFonts w:ascii="Times New Roman" w:hAnsi="Times New Roman"/>
          <w:sz w:val="19"/>
          <w:szCs w:val="20"/>
          <w:lang w:val="en-GB"/>
        </w:rPr>
        <w:t>LETTERS</w:t>
      </w:r>
    </w:p>
    <w:p w:rsidR="00A03B9C" w:rsidRPr="00C605FA" w:rsidRDefault="00A03B9C" w:rsidP="00A03B9C">
      <w:pPr>
        <w:pStyle w:val="ListParagraph"/>
        <w:tabs>
          <w:tab w:val="left" w:pos="709"/>
          <w:tab w:val="left" w:pos="7797"/>
        </w:tabs>
        <w:spacing w:after="0" w:line="260" w:lineRule="exact"/>
        <w:ind w:left="0"/>
        <w:rPr>
          <w:rFonts w:ascii="Times New Roman" w:hAnsi="Times New Roman"/>
          <w:sz w:val="19"/>
          <w:szCs w:val="28"/>
          <w:lang w:val="en-GB"/>
        </w:rPr>
      </w:pPr>
      <w:r w:rsidRPr="00C605FA">
        <w:rPr>
          <w:rFonts w:ascii="Times New Roman" w:hAnsi="Times New Roman"/>
          <w:sz w:val="19"/>
          <w:szCs w:val="28"/>
          <w:lang w:val="en-GB"/>
        </w:rPr>
        <w:t xml:space="preserve">A </w:t>
      </w:r>
      <w:proofErr w:type="spellStart"/>
      <w:r w:rsidRPr="00C605FA">
        <w:rPr>
          <w:rFonts w:ascii="Times New Roman" w:hAnsi="Times New Roman"/>
          <w:sz w:val="19"/>
          <w:szCs w:val="28"/>
          <w:lang w:val="en-GB"/>
        </w:rPr>
        <w:t>sadaļa</w:t>
      </w:r>
      <w:proofErr w:type="spellEnd"/>
      <w:r w:rsidRPr="00C605FA">
        <w:rPr>
          <w:rFonts w:ascii="Times New Roman" w:hAnsi="Times New Roman"/>
          <w:sz w:val="19"/>
          <w:szCs w:val="28"/>
          <w:lang w:val="en-GB"/>
        </w:rPr>
        <w:t xml:space="preserve"> </w:t>
      </w:r>
      <w:r w:rsidRPr="00C605FA">
        <w:rPr>
          <w:rFonts w:ascii="Times New Roman" w:hAnsi="Times New Roman"/>
          <w:sz w:val="19"/>
          <w:szCs w:val="18"/>
          <w:lang w:val="en-GB"/>
        </w:rPr>
        <w:t>(</w:t>
      </w:r>
      <w:proofErr w:type="spellStart"/>
      <w:r w:rsidRPr="00C605FA">
        <w:rPr>
          <w:rFonts w:ascii="Times New Roman" w:hAnsi="Times New Roman"/>
          <w:sz w:val="19"/>
          <w:szCs w:val="18"/>
          <w:lang w:val="en-GB"/>
        </w:rPr>
        <w:t>Aizpilda</w:t>
      </w:r>
      <w:proofErr w:type="spellEnd"/>
      <w:r w:rsidRPr="00C605FA">
        <w:rPr>
          <w:rFonts w:ascii="Times New Roman" w:hAnsi="Times New Roman"/>
          <w:sz w:val="19"/>
          <w:szCs w:val="18"/>
          <w:lang w:val="en-GB"/>
        </w:rPr>
        <w:t xml:space="preserve"> visas personas/</w:t>
      </w:r>
      <w:r w:rsidRPr="00C605FA">
        <w:rPr>
          <w:rFonts w:ascii="Times New Roman" w:hAnsi="Times New Roman"/>
          <w:sz w:val="19"/>
          <w:lang w:val="en-GB"/>
        </w:rPr>
        <w:t xml:space="preserve"> </w:t>
      </w:r>
      <w:proofErr w:type="spellStart"/>
      <w:r w:rsidRPr="00C605FA">
        <w:rPr>
          <w:rFonts w:ascii="Times New Roman" w:hAnsi="Times New Roman"/>
          <w:sz w:val="19"/>
          <w:szCs w:val="18"/>
          <w:lang w:val="en-GB"/>
        </w:rPr>
        <w:t>Заполняется</w:t>
      </w:r>
      <w:proofErr w:type="spellEnd"/>
      <w:r w:rsidRPr="00C605FA">
        <w:rPr>
          <w:rFonts w:ascii="Times New Roman" w:hAnsi="Times New Roman"/>
          <w:sz w:val="19"/>
          <w:szCs w:val="18"/>
          <w:lang w:val="en-GB"/>
        </w:rPr>
        <w:t xml:space="preserve"> </w:t>
      </w:r>
      <w:proofErr w:type="spellStart"/>
      <w:r w:rsidRPr="00C605FA">
        <w:rPr>
          <w:rFonts w:ascii="Times New Roman" w:hAnsi="Times New Roman"/>
          <w:sz w:val="19"/>
          <w:szCs w:val="18"/>
          <w:lang w:val="en-GB"/>
        </w:rPr>
        <w:t>всеми</w:t>
      </w:r>
      <w:proofErr w:type="spellEnd"/>
      <w:r w:rsidRPr="00C605FA">
        <w:rPr>
          <w:rFonts w:ascii="Times New Roman" w:hAnsi="Times New Roman"/>
          <w:sz w:val="19"/>
          <w:szCs w:val="18"/>
          <w:lang w:val="en-GB"/>
        </w:rPr>
        <w:t xml:space="preserve"> </w:t>
      </w:r>
      <w:r w:rsidRPr="00C605FA">
        <w:rPr>
          <w:rFonts w:ascii="Times New Roman" w:hAnsi="Times New Roman"/>
          <w:sz w:val="19"/>
          <w:szCs w:val="18"/>
          <w:lang w:val="ru-RU"/>
        </w:rPr>
        <w:t>лицами</w:t>
      </w:r>
      <w:r w:rsidRPr="00C605FA">
        <w:rPr>
          <w:rFonts w:ascii="Times New Roman" w:hAnsi="Times New Roman"/>
          <w:sz w:val="19"/>
          <w:szCs w:val="18"/>
        </w:rPr>
        <w:t>/</w:t>
      </w:r>
      <w:r w:rsidRPr="00C605FA">
        <w:rPr>
          <w:rFonts w:ascii="Times New Roman" w:hAnsi="Times New Roman"/>
          <w:sz w:val="19"/>
        </w:rPr>
        <w:t xml:space="preserve"> </w:t>
      </w:r>
      <w:proofErr w:type="gramStart"/>
      <w:r w:rsidRPr="00C605FA">
        <w:rPr>
          <w:rFonts w:ascii="Times New Roman" w:hAnsi="Times New Roman"/>
          <w:sz w:val="19"/>
          <w:szCs w:val="18"/>
        </w:rPr>
        <w:t>To</w:t>
      </w:r>
      <w:proofErr w:type="gramEnd"/>
      <w:r w:rsidRPr="00C605FA">
        <w:rPr>
          <w:rFonts w:ascii="Times New Roman" w:hAnsi="Times New Roman"/>
          <w:sz w:val="19"/>
          <w:szCs w:val="18"/>
        </w:rPr>
        <w:t xml:space="preserve"> </w:t>
      </w:r>
      <w:proofErr w:type="spellStart"/>
      <w:r w:rsidRPr="00C605FA">
        <w:rPr>
          <w:rFonts w:ascii="Times New Roman" w:hAnsi="Times New Roman"/>
          <w:sz w:val="19"/>
          <w:szCs w:val="18"/>
        </w:rPr>
        <w:t>be</w:t>
      </w:r>
      <w:proofErr w:type="spellEnd"/>
      <w:r w:rsidRPr="00C605FA">
        <w:rPr>
          <w:rFonts w:ascii="Times New Roman" w:hAnsi="Times New Roman"/>
          <w:sz w:val="19"/>
          <w:szCs w:val="18"/>
        </w:rPr>
        <w:t xml:space="preserve"> </w:t>
      </w:r>
      <w:proofErr w:type="spellStart"/>
      <w:r w:rsidRPr="00C605FA">
        <w:rPr>
          <w:rFonts w:ascii="Times New Roman" w:hAnsi="Times New Roman"/>
          <w:sz w:val="19"/>
          <w:szCs w:val="18"/>
        </w:rPr>
        <w:t>completed</w:t>
      </w:r>
      <w:proofErr w:type="spellEnd"/>
      <w:r w:rsidRPr="00C605FA">
        <w:rPr>
          <w:rFonts w:ascii="Times New Roman" w:hAnsi="Times New Roman"/>
          <w:sz w:val="19"/>
          <w:szCs w:val="18"/>
        </w:rPr>
        <w:t xml:space="preserve"> </w:t>
      </w:r>
      <w:proofErr w:type="spellStart"/>
      <w:r w:rsidRPr="00C605FA">
        <w:rPr>
          <w:rFonts w:ascii="Times New Roman" w:hAnsi="Times New Roman"/>
          <w:sz w:val="19"/>
          <w:szCs w:val="18"/>
        </w:rPr>
        <w:t>by</w:t>
      </w:r>
      <w:proofErr w:type="spellEnd"/>
      <w:r w:rsidRPr="00C605FA">
        <w:rPr>
          <w:rFonts w:ascii="Times New Roman" w:hAnsi="Times New Roman"/>
          <w:sz w:val="19"/>
          <w:szCs w:val="18"/>
        </w:rPr>
        <w:t xml:space="preserve"> </w:t>
      </w:r>
      <w:proofErr w:type="spellStart"/>
      <w:r w:rsidRPr="00C605FA">
        <w:rPr>
          <w:rFonts w:ascii="Times New Roman" w:hAnsi="Times New Roman"/>
          <w:sz w:val="19"/>
          <w:szCs w:val="18"/>
        </w:rPr>
        <w:t>all</w:t>
      </w:r>
      <w:proofErr w:type="spellEnd"/>
      <w:r w:rsidRPr="00C605FA">
        <w:rPr>
          <w:rFonts w:ascii="Times New Roman" w:hAnsi="Times New Roman"/>
          <w:sz w:val="19"/>
          <w:szCs w:val="18"/>
        </w:rPr>
        <w:t xml:space="preserve"> </w:t>
      </w:r>
      <w:proofErr w:type="spellStart"/>
      <w:r w:rsidRPr="00C605FA">
        <w:rPr>
          <w:rFonts w:ascii="Times New Roman" w:hAnsi="Times New Roman"/>
          <w:sz w:val="19"/>
          <w:szCs w:val="18"/>
        </w:rPr>
        <w:t>persons</w:t>
      </w:r>
      <w:proofErr w:type="spellEnd"/>
      <w:r w:rsidRPr="00C605FA">
        <w:rPr>
          <w:rFonts w:ascii="Times New Roman" w:hAnsi="Times New Roman"/>
          <w:sz w:val="19"/>
          <w:szCs w:val="18"/>
        </w:rPr>
        <w:t>)</w:t>
      </w:r>
    </w:p>
    <w:p w:rsidR="00A03B9C" w:rsidRPr="00C605FA" w:rsidRDefault="00A03B9C" w:rsidP="00A03B9C">
      <w:pPr>
        <w:tabs>
          <w:tab w:val="left" w:pos="1515"/>
        </w:tabs>
        <w:spacing w:after="0" w:line="260" w:lineRule="exact"/>
        <w:rPr>
          <w:rFonts w:ascii="Times New Roman" w:hAnsi="Times New Roman"/>
          <w:sz w:val="19"/>
          <w:szCs w:val="8"/>
          <w:lang w:val="en-GB"/>
        </w:rPr>
      </w:pPr>
    </w:p>
    <w:tbl>
      <w:tblPr>
        <w:tblW w:w="5544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04"/>
        <w:gridCol w:w="1365"/>
        <w:gridCol w:w="1971"/>
        <w:gridCol w:w="3377"/>
      </w:tblGrid>
      <w:tr w:rsidR="00A03B9C" w:rsidRPr="00C605FA" w:rsidTr="00C92A06"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4"/>
                <w:lang w:val="en-GB"/>
              </w:rPr>
            </w:pP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Datums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(dd.mm.gg.)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 xml:space="preserve"> /</w:t>
            </w:r>
            <w:r w:rsidR="007121B8" w:rsidRPr="00C92A06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 xml:space="preserve"> </w:t>
            </w:r>
            <w:r w:rsidR="0054213B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Д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ата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 xml:space="preserve"> (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чч</w:t>
            </w:r>
            <w:proofErr w:type="gram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,мм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.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гг</w:t>
            </w:r>
            <w:proofErr w:type="spellEnd"/>
            <w:proofErr w:type="gram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.)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 xml:space="preserve"> /</w:t>
            </w:r>
            <w:r w:rsidR="009A7D68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D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ate (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dd.mm.yy</w:t>
            </w:r>
            <w:r w:rsidR="009A7D68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yy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)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lang w:val="en-GB"/>
              </w:rPr>
            </w:pP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lang w:val="en-GB"/>
              </w:rPr>
            </w:pPr>
            <w:r w:rsidRPr="00077234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____</w:t>
            </w:r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.</w:t>
            </w:r>
            <w:r w:rsidRPr="00077234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_____</w:t>
            </w:r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. </w:t>
            </w:r>
            <w:r w:rsidRPr="00077234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____</w:t>
            </w:r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_</w:t>
            </w:r>
          </w:p>
        </w:tc>
      </w:tr>
      <w:tr w:rsidR="00A03B9C" w:rsidRPr="00C605FA" w:rsidTr="00C92A06">
        <w:trPr>
          <w:trHeight w:val="56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4"/>
                <w:lang w:val="en-GB"/>
              </w:rPr>
            </w:pP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4"/>
                <w:lang w:val="en-GB"/>
              </w:rPr>
            </w:pP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Laiks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/</w:t>
            </w:r>
            <w:r w:rsidR="007121B8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 xml:space="preserve"> В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ремя</w:t>
            </w:r>
            <w:proofErr w:type="spellEnd"/>
            <w:r w:rsidR="007121B8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 xml:space="preserve"> 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/</w:t>
            </w:r>
            <w:r w:rsidR="007121B8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 xml:space="preserve"> </w:t>
            </w:r>
            <w:r w:rsidR="009A7D68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T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ime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4"/>
                <w:lang w:val="en-GB"/>
              </w:rPr>
            </w:pP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lang w:val="en-GB"/>
              </w:rPr>
            </w:pPr>
            <w:r w:rsidRPr="00077234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_____</w:t>
            </w:r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: </w:t>
            </w:r>
            <w:r w:rsidRPr="00077234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____</w:t>
            </w:r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___</w:t>
            </w:r>
          </w:p>
        </w:tc>
      </w:tr>
      <w:tr w:rsidR="00A03B9C" w:rsidRPr="00C605FA" w:rsidTr="00C92A06"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4"/>
              </w:rPr>
            </w:pP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</w:rPr>
            </w:pPr>
            <w:r w:rsidRPr="00C605FA">
              <w:rPr>
                <w:rFonts w:ascii="Times New Roman" w:eastAsia="Times New Roman" w:hAnsi="Times New Roman"/>
                <w:sz w:val="19"/>
              </w:rPr>
              <w:t xml:space="preserve">Aizpilda, </w:t>
            </w:r>
            <w:r w:rsidRPr="00C605FA">
              <w:rPr>
                <w:rFonts w:ascii="Times New Roman" w:eastAsia="Times New Roman" w:hAnsi="Times New Roman"/>
                <w:b/>
                <w:sz w:val="19"/>
              </w:rPr>
              <w:t xml:space="preserve">ieceļojot </w:t>
            </w:r>
            <w:r w:rsidRPr="00C605FA">
              <w:rPr>
                <w:rFonts w:ascii="Times New Roman" w:eastAsia="Times New Roman" w:hAnsi="Times New Roman"/>
                <w:sz w:val="19"/>
              </w:rPr>
              <w:t>Latvijas Republikā</w:t>
            </w: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/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Заполняется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при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въезде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в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Латвийскую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Республику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/</w:t>
            </w: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8"/>
                <w:lang w:val="en-GB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/</w:t>
            </w:r>
            <w:r w:rsidR="00387AF8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C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 xml:space="preserve">ompleted </w:t>
            </w:r>
            <w:r w:rsidR="009A7D68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upon</w:t>
            </w:r>
            <w:r w:rsidR="009A7D68"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 xml:space="preserve"> 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entering the Republic of Latvia /</w:t>
            </w: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4"/>
                <w:lang w:val="en-GB"/>
              </w:rPr>
            </w:pP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8"/>
                <w:lang w:val="en-GB"/>
              </w:rPr>
            </w:pPr>
            <w:r w:rsidRPr="00C605FA">
              <w:rPr>
                <w:rFonts w:ascii="Times New Roman" w:eastAsia="Times New Roman" w:hAnsi="Times New Roman"/>
                <w:noProof/>
                <w:sz w:val="19"/>
                <w:lang w:eastAsia="lv-LV"/>
              </w:rPr>
              <w:drawing>
                <wp:inline distT="0" distB="0" distL="0" distR="0">
                  <wp:extent cx="228600" cy="209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4"/>
                <w:lang w:val="en-GB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2"/>
                <w:lang w:val="en-GB"/>
              </w:rPr>
            </w:pP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lang w:val="ru-RU"/>
              </w:rPr>
            </w:pP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Aizpilda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ru-RU"/>
              </w:rPr>
              <w:t xml:space="preserve">, </w:t>
            </w:r>
            <w:proofErr w:type="spellStart"/>
            <w:r w:rsidRPr="00C605FA">
              <w:rPr>
                <w:rFonts w:ascii="Times New Roman" w:eastAsia="Times New Roman" w:hAnsi="Times New Roman"/>
                <w:b/>
                <w:sz w:val="19"/>
                <w:lang w:val="en-GB"/>
              </w:rPr>
              <w:t>izce</w:t>
            </w:r>
            <w:proofErr w:type="spellEnd"/>
            <w:r w:rsidRPr="00C605FA">
              <w:rPr>
                <w:rFonts w:ascii="Times New Roman" w:eastAsia="Times New Roman" w:hAnsi="Times New Roman"/>
                <w:b/>
                <w:sz w:val="19"/>
                <w:lang w:val="ru-RU"/>
              </w:rPr>
              <w:t>ļ</w:t>
            </w:r>
            <w:proofErr w:type="spellStart"/>
            <w:r w:rsidRPr="00C605FA">
              <w:rPr>
                <w:rFonts w:ascii="Times New Roman" w:eastAsia="Times New Roman" w:hAnsi="Times New Roman"/>
                <w:b/>
                <w:sz w:val="19"/>
                <w:lang w:val="en-GB"/>
              </w:rPr>
              <w:t>ojot</w:t>
            </w:r>
            <w:proofErr w:type="spellEnd"/>
            <w:r w:rsidRPr="00C605FA">
              <w:rPr>
                <w:rFonts w:ascii="Times New Roman" w:eastAsia="Times New Roman" w:hAnsi="Times New Roman"/>
                <w:b/>
                <w:sz w:val="19"/>
                <w:lang w:val="ru-RU"/>
              </w:rPr>
              <w:t xml:space="preserve"> </w:t>
            </w:r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no</w:t>
            </w:r>
            <w:r w:rsidRPr="00C605FA">
              <w:rPr>
                <w:rFonts w:ascii="Times New Roman" w:eastAsia="Times New Roman" w:hAnsi="Times New Roman"/>
                <w:sz w:val="19"/>
                <w:lang w:val="ru-RU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Latvijas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ru-RU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Republikas</w:t>
            </w:r>
            <w:proofErr w:type="spellEnd"/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/Заполняется при выезде из  Латвийской Республики/</w:t>
            </w: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/</w:t>
            </w:r>
            <w:r w:rsidR="00387AF8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C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 xml:space="preserve">ompleted </w:t>
            </w:r>
            <w:r w:rsidR="009A7D68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upon</w:t>
            </w:r>
            <w:r w:rsidR="009A7D68"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 xml:space="preserve"> 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leaving the Republic of Latvia/</w:t>
            </w: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4"/>
                <w:lang w:val="en-GB"/>
              </w:rPr>
            </w:pP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lang w:val="en-GB"/>
              </w:rPr>
            </w:pPr>
            <w:r w:rsidRPr="00C605FA">
              <w:rPr>
                <w:rFonts w:ascii="Times New Roman" w:eastAsia="Times New Roman" w:hAnsi="Times New Roman"/>
                <w:noProof/>
                <w:sz w:val="19"/>
                <w:lang w:eastAsia="lv-LV"/>
              </w:rPr>
              <w:drawing>
                <wp:inline distT="0" distB="0" distL="0" distR="0">
                  <wp:extent cx="247650" cy="228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13B" w:rsidRPr="00C605FA" w:rsidTr="00C92A06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3B" w:rsidRPr="00C605FA" w:rsidRDefault="0054213B">
            <w:pPr>
              <w:tabs>
                <w:tab w:val="left" w:pos="579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4"/>
                <w:lang w:val="en-GB"/>
              </w:rPr>
            </w:pPr>
          </w:p>
          <w:p w:rsidR="0054213B" w:rsidRDefault="0054213B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</w:pPr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V</w:t>
            </w:r>
            <w:r w:rsidRPr="00C605FA">
              <w:rPr>
                <w:rFonts w:ascii="Times New Roman" w:eastAsia="Times New Roman" w:hAnsi="Times New Roman"/>
                <w:sz w:val="19"/>
                <w:lang w:val="ru-RU"/>
              </w:rPr>
              <w:t>ā</w:t>
            </w: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rds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ru-RU"/>
              </w:rPr>
              <w:t xml:space="preserve"> 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/Имя/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Name</w:t>
            </w:r>
            <w:proofErr w:type="spellEnd"/>
          </w:p>
          <w:p w:rsidR="007121B8" w:rsidRPr="00C605FA" w:rsidRDefault="007121B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lang w:val="en-GB"/>
              </w:rPr>
            </w:pPr>
          </w:p>
        </w:tc>
      </w:tr>
      <w:tr w:rsidR="0054213B" w:rsidRPr="00C605FA" w:rsidTr="00C92A06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3B" w:rsidRPr="00C605FA" w:rsidRDefault="0054213B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4"/>
                <w:lang w:val="en-GB"/>
              </w:rPr>
            </w:pPr>
          </w:p>
          <w:p w:rsidR="0054213B" w:rsidRPr="00C605FA" w:rsidRDefault="0054213B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Uzv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ru-RU"/>
              </w:rPr>
              <w:t>ā</w:t>
            </w: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rds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Фамилия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/Surname</w:t>
            </w:r>
          </w:p>
          <w:p w:rsidR="0054213B" w:rsidRPr="00C605FA" w:rsidRDefault="0054213B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lang w:val="en-GB"/>
              </w:rPr>
            </w:pPr>
          </w:p>
        </w:tc>
      </w:tr>
      <w:tr w:rsidR="00A03B9C" w:rsidRPr="00C605FA" w:rsidTr="00C92A06"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3B6E13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4"/>
                <w:lang w:val="en-US"/>
              </w:rPr>
            </w:pPr>
          </w:p>
          <w:p w:rsidR="007121B8" w:rsidRPr="003B6E13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 w:rsidRPr="00C92A06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Personas</w:t>
            </w:r>
            <w:r w:rsidRPr="00C92A06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92A06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kods</w:t>
            </w:r>
            <w:proofErr w:type="spellEnd"/>
            <w:r w:rsidRPr="00C92A06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(</w:t>
            </w:r>
            <w:proofErr w:type="spellStart"/>
            <w:r w:rsidRPr="00C92A06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ja</w:t>
            </w:r>
            <w:proofErr w:type="spellEnd"/>
            <w:r w:rsidRPr="00C92A06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92A06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nav</w:t>
            </w:r>
            <w:proofErr w:type="spellEnd"/>
            <w:r w:rsidRPr="00C92A06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, </w:t>
            </w:r>
            <w:r w:rsidRPr="00C92A06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nor</w:t>
            </w:r>
            <w:r w:rsidRPr="00C92A06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ā</w:t>
            </w:r>
            <w:r w:rsidRPr="00C92A06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da</w:t>
            </w:r>
            <w:r w:rsidRPr="00C92A06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92A06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pases</w:t>
            </w:r>
            <w:proofErr w:type="spellEnd"/>
            <w:r w:rsidRPr="00C92A06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92A06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numuru</w:t>
            </w:r>
            <w:proofErr w:type="spellEnd"/>
            <w:r w:rsidRPr="00C92A06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) </w:t>
            </w:r>
            <w:r w:rsidRPr="003B6E13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/</w:t>
            </w:r>
            <w:r w:rsidR="007121B8" w:rsidRPr="003B6E13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</w:p>
          <w:p w:rsidR="00A03B9C" w:rsidRPr="007121B8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</w:pPr>
            <w:r w:rsidRPr="007121B8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Персональный код (если нет</w:t>
            </w:r>
            <w:r w:rsidRPr="007121B8">
              <w:rPr>
                <w:rFonts w:ascii="Times New Roman" w:eastAsia="Times New Roman" w:hAnsi="Times New Roman"/>
                <w:sz w:val="17"/>
                <w:szCs w:val="17"/>
              </w:rPr>
              <w:t>,</w:t>
            </w:r>
            <w:r w:rsidRPr="007121B8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 xml:space="preserve"> то указывается номер паспорта/</w:t>
            </w:r>
          </w:p>
          <w:p w:rsidR="00A03B9C" w:rsidRPr="00B574BA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</w:pPr>
            <w:r w:rsidRPr="007121B8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7121B8">
              <w:rPr>
                <w:rFonts w:ascii="Times New Roman" w:eastAsia="Times New Roman" w:hAnsi="Times New Roman"/>
                <w:sz w:val="17"/>
                <w:szCs w:val="17"/>
              </w:rPr>
              <w:t>Personal</w:t>
            </w:r>
            <w:proofErr w:type="spellEnd"/>
            <w:r w:rsidRPr="007121B8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="0074505E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="0074505E">
              <w:rPr>
                <w:rFonts w:ascii="Times New Roman" w:eastAsia="Times New Roman" w:hAnsi="Times New Roman"/>
                <w:sz w:val="17"/>
                <w:szCs w:val="17"/>
              </w:rPr>
              <w:t>Identity</w:t>
            </w:r>
            <w:proofErr w:type="spellEnd"/>
            <w:r w:rsidR="0074505E">
              <w:rPr>
                <w:rFonts w:ascii="Times New Roman" w:eastAsia="Times New Roman" w:hAnsi="Times New Roman"/>
                <w:sz w:val="17"/>
                <w:szCs w:val="17"/>
              </w:rPr>
              <w:t xml:space="preserve"> C</w:t>
            </w:r>
            <w:r w:rsidRPr="007121B8">
              <w:rPr>
                <w:rFonts w:ascii="Times New Roman" w:eastAsia="Times New Roman" w:hAnsi="Times New Roman"/>
                <w:sz w:val="17"/>
                <w:szCs w:val="17"/>
              </w:rPr>
              <w:t>od</w:t>
            </w:r>
            <w:r w:rsidR="009A7D68">
              <w:rPr>
                <w:rFonts w:ascii="Times New Roman" w:eastAsia="Times New Roman" w:hAnsi="Times New Roman"/>
                <w:sz w:val="17"/>
                <w:szCs w:val="17"/>
              </w:rPr>
              <w:t>e</w:t>
            </w:r>
            <w:r w:rsidRPr="007121B8">
              <w:rPr>
                <w:rFonts w:ascii="Times New Roman" w:eastAsia="Times New Roman" w:hAnsi="Times New Roman"/>
                <w:sz w:val="17"/>
                <w:szCs w:val="17"/>
              </w:rPr>
              <w:t xml:space="preserve"> (</w:t>
            </w:r>
            <w:proofErr w:type="spellStart"/>
            <w:r w:rsidRPr="007121B8">
              <w:rPr>
                <w:rFonts w:ascii="Times New Roman" w:eastAsia="Times New Roman" w:hAnsi="Times New Roman"/>
                <w:sz w:val="17"/>
                <w:szCs w:val="17"/>
              </w:rPr>
              <w:t>if</w:t>
            </w:r>
            <w:proofErr w:type="spellEnd"/>
            <w:r w:rsidRPr="007121B8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7121B8">
              <w:rPr>
                <w:rFonts w:ascii="Times New Roman" w:eastAsia="Times New Roman" w:hAnsi="Times New Roman"/>
                <w:sz w:val="17"/>
                <w:szCs w:val="17"/>
              </w:rPr>
              <w:t>not</w:t>
            </w:r>
            <w:proofErr w:type="spellEnd"/>
            <w:r w:rsidRPr="007121B8">
              <w:rPr>
                <w:rFonts w:ascii="Times New Roman" w:eastAsia="Times New Roman" w:hAnsi="Times New Roman"/>
                <w:sz w:val="17"/>
                <w:szCs w:val="17"/>
              </w:rPr>
              <w:t xml:space="preserve">, </w:t>
            </w:r>
            <w:proofErr w:type="spellStart"/>
            <w:r w:rsidRPr="007121B8">
              <w:rPr>
                <w:rFonts w:ascii="Times New Roman" w:eastAsia="Times New Roman" w:hAnsi="Times New Roman"/>
                <w:sz w:val="17"/>
                <w:szCs w:val="17"/>
              </w:rPr>
              <w:t>indicate</w:t>
            </w:r>
            <w:proofErr w:type="spellEnd"/>
            <w:r w:rsidRPr="007121B8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7121B8">
              <w:rPr>
                <w:rFonts w:ascii="Times New Roman" w:eastAsia="Times New Roman" w:hAnsi="Times New Roman"/>
                <w:sz w:val="17"/>
                <w:szCs w:val="17"/>
              </w:rPr>
              <w:t>passport</w:t>
            </w:r>
            <w:proofErr w:type="spellEnd"/>
            <w:r w:rsidRPr="007121B8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7121B8">
              <w:rPr>
                <w:rFonts w:ascii="Times New Roman" w:eastAsia="Times New Roman" w:hAnsi="Times New Roman"/>
                <w:sz w:val="17"/>
                <w:szCs w:val="17"/>
              </w:rPr>
              <w:t>number</w:t>
            </w:r>
            <w:proofErr w:type="spellEnd"/>
            <w:r w:rsidRPr="007121B8">
              <w:rPr>
                <w:rFonts w:ascii="Times New Roman" w:eastAsia="Times New Roman" w:hAnsi="Times New Roman"/>
                <w:sz w:val="17"/>
                <w:szCs w:val="17"/>
              </w:rPr>
              <w:t>)</w:t>
            </w:r>
            <w:r w:rsidRPr="00B574B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/</w:t>
            </w:r>
          </w:p>
          <w:p w:rsidR="00A03B9C" w:rsidRPr="0074505E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4"/>
                <w:lang w:val="en-GB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8"/>
                <w:lang w:val="en-GB"/>
              </w:rPr>
            </w:pPr>
          </w:p>
          <w:p w:rsidR="00031A60" w:rsidRPr="00C605FA" w:rsidRDefault="00031A60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8"/>
                <w:lang w:val="en-GB"/>
              </w:rPr>
            </w:pPr>
          </w:p>
          <w:p w:rsidR="00A03B9C" w:rsidRPr="00031A60" w:rsidRDefault="00A03B9C" w:rsidP="009D4B4A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lang w:val="en-GB"/>
              </w:rPr>
            </w:pPr>
            <w:r w:rsidRPr="00077234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__</w:t>
            </w:r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</w:t>
            </w:r>
            <w:r w:rsidRPr="00077234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__</w:t>
            </w:r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</w:t>
            </w:r>
            <w:r w:rsidRPr="00077234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__</w:t>
            </w:r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</w:t>
            </w:r>
            <w:r w:rsidRPr="00077234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__</w:t>
            </w:r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</w:t>
            </w:r>
            <w:r w:rsidRPr="00077234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__</w:t>
            </w:r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</w:t>
            </w:r>
            <w:r w:rsidRPr="00077234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__</w:t>
            </w:r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- </w:t>
            </w:r>
            <w:r w:rsidRPr="00077234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__</w:t>
            </w:r>
            <w:r w:rsidR="00031A60">
              <w:rPr>
                <w:rFonts w:ascii="Times New Roman" w:eastAsia="Times New Roman" w:hAnsi="Times New Roman"/>
                <w:sz w:val="19"/>
                <w:lang w:val="en-GB"/>
              </w:rPr>
              <w:t xml:space="preserve"> </w:t>
            </w:r>
            <w:r w:rsidR="00031A60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</w:t>
            </w:r>
            <w:r w:rsidR="009D4B4A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</w:t>
            </w:r>
            <w:r w:rsidR="00031A60">
              <w:rPr>
                <w:rFonts w:ascii="Times New Roman" w:eastAsia="Times New Roman" w:hAnsi="Times New Roman"/>
                <w:sz w:val="19"/>
                <w:lang w:val="en-GB"/>
              </w:rPr>
              <w:t xml:space="preserve"> </w:t>
            </w:r>
            <w:r w:rsidRPr="00077234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__</w:t>
            </w:r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</w:t>
            </w:r>
            <w:r w:rsidR="00031A60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</w:t>
            </w:r>
            <w:r w:rsidR="00031A60" w:rsidRPr="00077234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</w:t>
            </w:r>
            <w:r w:rsidR="00031A60"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</w:t>
            </w:r>
            <w:r w:rsidR="00031A60" w:rsidRPr="00077234">
              <w:rPr>
                <w:rFonts w:ascii="Times New Roman" w:eastAsia="Times New Roman" w:hAnsi="Times New Roman"/>
                <w:sz w:val="19"/>
                <w:u w:val="single"/>
                <w:lang w:val="en-GB"/>
              </w:rPr>
              <w:t>__</w:t>
            </w:r>
          </w:p>
        </w:tc>
      </w:tr>
      <w:tr w:rsidR="00A03B9C" w:rsidRPr="00C605FA" w:rsidTr="00C92A06"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401EA6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</w:rPr>
            </w:pPr>
            <w:r w:rsidRPr="00401EA6">
              <w:rPr>
                <w:rFonts w:ascii="Times New Roman" w:eastAsia="Times New Roman" w:hAnsi="Times New Roman"/>
                <w:sz w:val="19"/>
              </w:rPr>
              <w:t>Transportlīdzekļa reģistrācijas numurs</w:t>
            </w:r>
          </w:p>
          <w:p w:rsidR="00A03B9C" w:rsidRPr="00401EA6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401EA6">
              <w:rPr>
                <w:rFonts w:ascii="Times New Roman" w:eastAsia="Times New Roman" w:hAnsi="Times New Roman"/>
                <w:sz w:val="17"/>
                <w:szCs w:val="17"/>
              </w:rPr>
              <w:t>/</w:t>
            </w:r>
            <w:proofErr w:type="spellStart"/>
            <w:r w:rsidR="007121B8" w:rsidRPr="00401EA6">
              <w:rPr>
                <w:rFonts w:ascii="Times New Roman" w:eastAsia="Times New Roman" w:hAnsi="Times New Roman"/>
                <w:sz w:val="17"/>
                <w:szCs w:val="17"/>
              </w:rPr>
              <w:t>Р</w:t>
            </w:r>
            <w:r w:rsidRPr="00401EA6">
              <w:rPr>
                <w:rFonts w:ascii="Times New Roman" w:eastAsia="Times New Roman" w:hAnsi="Times New Roman"/>
                <w:sz w:val="17"/>
                <w:szCs w:val="17"/>
              </w:rPr>
              <w:t>егистрационный</w:t>
            </w:r>
            <w:proofErr w:type="spellEnd"/>
            <w:r w:rsidRPr="00401EA6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401EA6">
              <w:rPr>
                <w:rFonts w:ascii="Times New Roman" w:eastAsia="Times New Roman" w:hAnsi="Times New Roman"/>
                <w:sz w:val="17"/>
                <w:szCs w:val="17"/>
              </w:rPr>
              <w:t>номер</w:t>
            </w:r>
            <w:proofErr w:type="spellEnd"/>
            <w:r w:rsidRPr="00401EA6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401EA6">
              <w:rPr>
                <w:rFonts w:ascii="Times New Roman" w:eastAsia="Times New Roman" w:hAnsi="Times New Roman"/>
                <w:sz w:val="17"/>
                <w:szCs w:val="17"/>
              </w:rPr>
              <w:t>транспортного</w:t>
            </w:r>
            <w:proofErr w:type="spellEnd"/>
            <w:r w:rsidRPr="00401EA6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401EA6">
              <w:rPr>
                <w:rFonts w:ascii="Times New Roman" w:eastAsia="Times New Roman" w:hAnsi="Times New Roman"/>
                <w:sz w:val="17"/>
                <w:szCs w:val="17"/>
              </w:rPr>
              <w:t>средства</w:t>
            </w:r>
            <w:proofErr w:type="spellEnd"/>
            <w:r w:rsidRPr="00401EA6">
              <w:rPr>
                <w:rFonts w:ascii="Times New Roman" w:eastAsia="Times New Roman" w:hAnsi="Times New Roman"/>
                <w:sz w:val="17"/>
                <w:szCs w:val="17"/>
              </w:rPr>
              <w:t xml:space="preserve">/ </w:t>
            </w:r>
          </w:p>
          <w:p w:rsidR="00A03B9C" w:rsidRPr="00C92A06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lang w:val="ru-RU"/>
              </w:rPr>
            </w:pPr>
            <w:r w:rsidRPr="00C92A06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/</w:t>
            </w:r>
            <w:r w:rsidR="009A7D68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V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ehicle</w:t>
            </w:r>
            <w:r w:rsidRPr="00C92A06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 xml:space="preserve"> 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registration</w:t>
            </w:r>
            <w:r w:rsidRPr="00C92A06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 xml:space="preserve"> 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number</w:t>
            </w:r>
            <w:r w:rsidRPr="00C92A06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/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92A06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lang w:val="ru-RU"/>
              </w:rPr>
            </w:pPr>
          </w:p>
        </w:tc>
      </w:tr>
      <w:tr w:rsidR="00A03B9C" w:rsidRPr="00C605FA" w:rsidTr="00C92A06"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031A60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</w:rPr>
            </w:pPr>
            <w:r w:rsidRPr="00031A60">
              <w:rPr>
                <w:rFonts w:ascii="Times New Roman" w:eastAsia="Times New Roman" w:hAnsi="Times New Roman"/>
                <w:sz w:val="19"/>
              </w:rPr>
              <w:t>Apliecinu, ka pēdējo 7 dienu laikā</w:t>
            </w: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/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Подтверждаю, что в течении последних 7 дней я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/</w:t>
            </w: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18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/I </w:t>
            </w:r>
            <w:proofErr w:type="spellStart"/>
            <w:r w:rsidR="009A7D68">
              <w:rPr>
                <w:rFonts w:ascii="Times New Roman" w:eastAsia="Times New Roman" w:hAnsi="Times New Roman"/>
                <w:sz w:val="17"/>
                <w:szCs w:val="17"/>
              </w:rPr>
              <w:t>hereby</w:t>
            </w:r>
            <w:proofErr w:type="spellEnd"/>
            <w:r w:rsidR="009A7D68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certify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that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during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the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last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7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days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I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have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/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</w:rPr>
            </w:pPr>
            <w:r w:rsidRPr="00C605FA">
              <w:rPr>
                <w:rFonts w:ascii="Times New Roman" w:eastAsia="Times New Roman" w:hAnsi="Times New Roman"/>
                <w:noProof/>
                <w:sz w:val="19"/>
                <w:lang w:eastAsia="lv-LV"/>
              </w:rPr>
              <w:drawing>
                <wp:inline distT="0" distB="0" distL="0" distR="0">
                  <wp:extent cx="238125" cy="2190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</w:rPr>
            </w:pPr>
            <w:r w:rsidRPr="00C605FA">
              <w:rPr>
                <w:rFonts w:ascii="Times New Roman" w:eastAsia="Times New Roman" w:hAnsi="Times New Roman"/>
                <w:sz w:val="19"/>
              </w:rPr>
              <w:t>neesmu ieceļojis Latvijas Republikā</w:t>
            </w: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/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не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въезжал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в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Латвийскую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Республику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/</w:t>
            </w: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/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not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entered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the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Republic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of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Latvia/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lang w:val="en-US"/>
              </w:rPr>
            </w:pPr>
            <w:r w:rsidRPr="00C605FA">
              <w:rPr>
                <w:rFonts w:ascii="Times New Roman" w:eastAsia="Times New Roman" w:hAnsi="Times New Roman"/>
                <w:noProof/>
                <w:sz w:val="19"/>
                <w:lang w:eastAsia="lv-LV"/>
              </w:rPr>
              <w:drawing>
                <wp:inline distT="0" distB="0" distL="0" distR="0">
                  <wp:extent cx="247650" cy="228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lang w:val="en-US"/>
              </w:rPr>
            </w:pP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US"/>
              </w:rPr>
              <w:t>esmu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en-US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US"/>
              </w:rPr>
              <w:t>ieceļojis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en-US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US"/>
              </w:rPr>
              <w:t>Latvijas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en-US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US"/>
              </w:rPr>
              <w:t>Republikā</w:t>
            </w:r>
            <w:proofErr w:type="spellEnd"/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/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въезжал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в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Латвийскую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Республику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</w:rPr>
              <w:t>/</w:t>
            </w:r>
          </w:p>
          <w:p w:rsidR="00A03B9C" w:rsidRPr="00C605FA" w:rsidRDefault="00A03B9C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lang w:val="en-US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/entered the Republic of Latvia/</w:t>
            </w:r>
          </w:p>
        </w:tc>
      </w:tr>
    </w:tbl>
    <w:p w:rsidR="00A03B9C" w:rsidRPr="00C605FA" w:rsidRDefault="00A03B9C" w:rsidP="00A03B9C">
      <w:pPr>
        <w:tabs>
          <w:tab w:val="left" w:pos="6549"/>
          <w:tab w:val="left" w:pos="8050"/>
        </w:tabs>
        <w:spacing w:after="0" w:line="240" w:lineRule="auto"/>
        <w:rPr>
          <w:rFonts w:ascii="Times New Roman" w:hAnsi="Times New Roman"/>
          <w:b/>
          <w:sz w:val="19"/>
          <w:lang w:val="en-GB"/>
        </w:rPr>
      </w:pPr>
      <w:r w:rsidRPr="00C605FA">
        <w:rPr>
          <w:rFonts w:ascii="Times New Roman" w:hAnsi="Times New Roman"/>
          <w:sz w:val="19"/>
          <w:lang w:val="en-US"/>
        </w:rPr>
        <w:tab/>
      </w:r>
      <w:r w:rsidRPr="00C605FA">
        <w:rPr>
          <w:rFonts w:ascii="Times New Roman" w:hAnsi="Times New Roman"/>
          <w:b/>
          <w:sz w:val="19"/>
          <w:lang w:val="en-GB"/>
        </w:rPr>
        <w:tab/>
      </w:r>
    </w:p>
    <w:p w:rsidR="00A03B9C" w:rsidRPr="00C605FA" w:rsidRDefault="00A03B9C" w:rsidP="00A03B9C">
      <w:pPr>
        <w:tabs>
          <w:tab w:val="left" w:pos="6549"/>
          <w:tab w:val="left" w:pos="8050"/>
        </w:tabs>
        <w:spacing w:after="0" w:line="240" w:lineRule="auto"/>
        <w:rPr>
          <w:rFonts w:ascii="Times New Roman" w:hAnsi="Times New Roman"/>
          <w:b/>
          <w:sz w:val="19"/>
          <w:lang w:val="en-GB"/>
        </w:rPr>
      </w:pPr>
      <w:r w:rsidRPr="00C605FA">
        <w:rPr>
          <w:rFonts w:ascii="Times New Roman" w:hAnsi="Times New Roman"/>
          <w:b/>
          <w:sz w:val="19"/>
          <w:lang w:val="en-GB"/>
        </w:rPr>
        <w:br w:type="page"/>
      </w:r>
    </w:p>
    <w:tbl>
      <w:tblPr>
        <w:tblW w:w="5544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30"/>
        <w:gridCol w:w="1486"/>
        <w:gridCol w:w="2001"/>
      </w:tblGrid>
      <w:tr w:rsidR="00A03B9C" w:rsidRPr="00C605FA" w:rsidTr="00C92A06"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4"/>
                <w:lang w:val="en-GB"/>
              </w:rPr>
            </w:pPr>
            <w:r w:rsidRPr="00C605FA">
              <w:rPr>
                <w:rFonts w:ascii="Times New Roman" w:hAnsi="Times New Roman"/>
                <w:sz w:val="19"/>
                <w:lang w:val="en-US"/>
              </w:rPr>
              <w:lastRenderedPageBreak/>
              <w:t xml:space="preserve"> </w:t>
            </w:r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GB"/>
              </w:rPr>
            </w:pPr>
            <w:proofErr w:type="spellStart"/>
            <w:r w:rsidRPr="00C605FA">
              <w:rPr>
                <w:rFonts w:ascii="Times New Roman" w:hAnsi="Times New Roman"/>
                <w:b/>
                <w:sz w:val="19"/>
                <w:lang w:val="en-GB"/>
              </w:rPr>
              <w:t>Preces</w:t>
            </w:r>
            <w:proofErr w:type="spellEnd"/>
            <w:r w:rsidRPr="00C605FA">
              <w:rPr>
                <w:rFonts w:ascii="Times New Roman" w:hAnsi="Times New Roman"/>
                <w:b/>
                <w:sz w:val="19"/>
                <w:lang w:val="en-GB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b/>
                <w:sz w:val="19"/>
                <w:lang w:val="en-GB"/>
              </w:rPr>
              <w:t>veids</w:t>
            </w:r>
            <w:proofErr w:type="spellEnd"/>
            <w:r w:rsidRPr="00C605FA">
              <w:rPr>
                <w:rFonts w:ascii="Times New Roman" w:hAnsi="Times New Roman"/>
                <w:b/>
                <w:sz w:val="19"/>
                <w:lang w:val="en-GB"/>
              </w:rPr>
              <w:t xml:space="preserve"> 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  <w:r w:rsidR="0054213B">
              <w:rPr>
                <w:rStyle w:val="hps"/>
                <w:rFonts w:ascii="Times New Roman" w:hAnsi="Times New Roman"/>
                <w:sz w:val="17"/>
                <w:szCs w:val="17"/>
                <w:lang w:val="ru-RU"/>
              </w:rPr>
              <w:t>Вид</w:t>
            </w:r>
            <w:r w:rsidR="0054213B" w:rsidRPr="00C605FA">
              <w:rPr>
                <w:rStyle w:val="hps"/>
                <w:rFonts w:ascii="Times New Roman" w:hAnsi="Times New Roman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C605FA">
              <w:rPr>
                <w:rStyle w:val="hps"/>
                <w:rFonts w:ascii="Times New Roman" w:hAnsi="Times New Roman"/>
                <w:sz w:val="17"/>
                <w:szCs w:val="17"/>
                <w:lang w:val="en-GB"/>
              </w:rPr>
              <w:t>товара</w:t>
            </w:r>
            <w:proofErr w:type="spellEnd"/>
            <w:r w:rsidRPr="00C605FA">
              <w:rPr>
                <w:rStyle w:val="hps"/>
                <w:rFonts w:ascii="Times New Roman" w:hAnsi="Times New Roman"/>
                <w:sz w:val="17"/>
                <w:szCs w:val="17"/>
                <w:lang w:val="en-GB"/>
              </w:rPr>
              <w:t>/</w:t>
            </w:r>
            <w:r w:rsidRPr="00C605FA">
              <w:rPr>
                <w:rStyle w:val="shorttext"/>
                <w:rFonts w:ascii="Times New Roman" w:hAnsi="Times New Roman"/>
                <w:sz w:val="17"/>
                <w:szCs w:val="17"/>
                <w:lang w:val="en-GB"/>
              </w:rPr>
              <w:t>/</w:t>
            </w:r>
            <w:r w:rsidR="009A7D68">
              <w:rPr>
                <w:rStyle w:val="shorttext"/>
                <w:rFonts w:ascii="Times New Roman" w:hAnsi="Times New Roman"/>
                <w:sz w:val="17"/>
                <w:szCs w:val="17"/>
                <w:lang w:val="en-GB"/>
              </w:rPr>
              <w:t>T</w:t>
            </w:r>
            <w:r w:rsidRPr="00C605FA">
              <w:rPr>
                <w:rStyle w:val="shorttext"/>
                <w:rFonts w:ascii="Times New Roman" w:hAnsi="Times New Roman"/>
                <w:sz w:val="17"/>
                <w:szCs w:val="17"/>
                <w:lang w:val="en-GB"/>
              </w:rPr>
              <w:t>ype of goods/</w:t>
            </w:r>
          </w:p>
          <w:p w:rsidR="00A03B9C" w:rsidRPr="00C605FA" w:rsidRDefault="00A03B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4"/>
                <w:lang w:val="en-GB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hAnsi="Times New Roman"/>
                <w:b/>
                <w:sz w:val="19"/>
                <w:lang w:val="en-GB"/>
              </w:rPr>
              <w:t>Daudzums</w:t>
            </w:r>
            <w:proofErr w:type="spellEnd"/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количество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/amount/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hAnsi="Times New Roman"/>
                <w:b/>
                <w:sz w:val="19"/>
                <w:lang w:val="en-GB"/>
              </w:rPr>
              <w:t>Mērvienība</w:t>
            </w:r>
            <w:proofErr w:type="spellEnd"/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единица</w:t>
            </w:r>
            <w:proofErr w:type="spellEnd"/>
            <w:r w:rsidR="0054213B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 измерения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/unit/</w:t>
            </w:r>
          </w:p>
        </w:tc>
      </w:tr>
      <w:tr w:rsidR="00A03B9C" w:rsidRPr="00C605FA" w:rsidTr="00C92A06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color w:val="888888"/>
                <w:sz w:val="19"/>
              </w:rPr>
            </w:pPr>
            <w:r w:rsidRPr="00C605FA">
              <w:rPr>
                <w:rFonts w:ascii="Times New Roman" w:hAnsi="Times New Roman"/>
                <w:b/>
                <w:sz w:val="19"/>
              </w:rPr>
              <w:t>Tabakas izstrādājumi</w:t>
            </w:r>
            <w:r w:rsidRPr="00C605FA">
              <w:rPr>
                <w:rFonts w:ascii="Times New Roman" w:hAnsi="Times New Roman"/>
                <w:sz w:val="17"/>
                <w:szCs w:val="17"/>
              </w:rPr>
              <w:t>/</w:t>
            </w:r>
            <w:proofErr w:type="spellStart"/>
            <w:r w:rsidR="0054213B" w:rsidRPr="00401EA6">
              <w:rPr>
                <w:rStyle w:val="hps"/>
                <w:rFonts w:ascii="Times New Roman" w:hAnsi="Times New Roman"/>
              </w:rPr>
              <w:t>Т</w:t>
            </w:r>
            <w:r w:rsidRPr="0054213B">
              <w:rPr>
                <w:rStyle w:val="hps"/>
                <w:rFonts w:ascii="Times New Roman" w:hAnsi="Times New Roman"/>
                <w:sz w:val="17"/>
                <w:szCs w:val="17"/>
              </w:rPr>
              <w:t>абачные</w:t>
            </w:r>
            <w:proofErr w:type="spellEnd"/>
            <w:r w:rsidRPr="0054213B">
              <w:rPr>
                <w:rStyle w:val="hps"/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54213B">
              <w:rPr>
                <w:rStyle w:val="hps"/>
                <w:rFonts w:ascii="Times New Roman" w:hAnsi="Times New Roman"/>
                <w:sz w:val="17"/>
                <w:szCs w:val="17"/>
              </w:rPr>
              <w:t>и</w:t>
            </w:r>
            <w:r w:rsidRPr="00C605FA">
              <w:rPr>
                <w:rStyle w:val="hps"/>
                <w:rFonts w:ascii="Times New Roman" w:hAnsi="Times New Roman"/>
                <w:sz w:val="17"/>
                <w:szCs w:val="17"/>
              </w:rPr>
              <w:t>зделия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/ </w:t>
            </w:r>
            <w:r w:rsidR="00387AF8">
              <w:rPr>
                <w:rStyle w:val="hps"/>
                <w:color w:val="333333"/>
              </w:rPr>
              <w:t>T</w:t>
            </w:r>
            <w:r w:rsidRPr="00C605FA">
              <w:rPr>
                <w:rStyle w:val="hps"/>
                <w:rFonts w:ascii="Times New Roman" w:hAnsi="Times New Roman"/>
                <w:color w:val="333333"/>
                <w:sz w:val="17"/>
                <w:szCs w:val="17"/>
              </w:rPr>
              <w:t xml:space="preserve">obacco </w:t>
            </w:r>
            <w:proofErr w:type="spellStart"/>
            <w:r w:rsidRPr="00C605FA">
              <w:rPr>
                <w:rStyle w:val="hps"/>
                <w:rFonts w:ascii="Times New Roman" w:hAnsi="Times New Roman"/>
                <w:color w:val="333333"/>
                <w:sz w:val="17"/>
                <w:szCs w:val="17"/>
              </w:rPr>
              <w:t>products</w:t>
            </w:r>
            <w:proofErr w:type="spellEnd"/>
            <w:r w:rsidRPr="00C605FA">
              <w:rPr>
                <w:rFonts w:ascii="Times New Roman" w:hAnsi="Times New Roman"/>
                <w:b/>
                <w:sz w:val="17"/>
                <w:szCs w:val="17"/>
              </w:rPr>
              <w:t>/</w:t>
            </w:r>
          </w:p>
        </w:tc>
      </w:tr>
      <w:tr w:rsidR="00A03B9C" w:rsidRPr="00C605FA" w:rsidTr="00C92A06"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b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hAnsi="Times New Roman"/>
                <w:b/>
                <w:sz w:val="19"/>
                <w:lang w:val="en-GB"/>
              </w:rPr>
              <w:t>cigaretes</w:t>
            </w:r>
            <w:proofErr w:type="spellEnd"/>
            <w:r w:rsidRPr="00C605FA">
              <w:rPr>
                <w:rFonts w:ascii="Times New Roman" w:hAnsi="Times New Roman"/>
                <w:sz w:val="19"/>
                <w:lang w:val="en-GB"/>
              </w:rPr>
              <w:t xml:space="preserve"> 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  <w:r w:rsidR="007121B8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cигареты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/ cigarettes/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lang w:val="en-GB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r w:rsidRPr="00C605FA">
              <w:rPr>
                <w:rFonts w:ascii="Times New Roman" w:hAnsi="Times New Roman"/>
                <w:sz w:val="19"/>
                <w:lang w:val="en-GB"/>
              </w:rPr>
              <w:t>gab</w:t>
            </w:r>
            <w:r w:rsidRPr="00C605FA">
              <w:rPr>
                <w:rFonts w:ascii="Times New Roman" w:hAnsi="Times New Roman"/>
                <w:sz w:val="19"/>
                <w:szCs w:val="18"/>
                <w:lang w:val="en-GB"/>
              </w:rPr>
              <w:t>.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шт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./pc</w:t>
            </w:r>
            <w:r w:rsidR="009A7D68">
              <w:rPr>
                <w:rFonts w:ascii="Times New Roman" w:hAnsi="Times New Roman"/>
                <w:sz w:val="17"/>
                <w:szCs w:val="17"/>
                <w:lang w:val="en-GB"/>
              </w:rPr>
              <w:t>s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</w:p>
        </w:tc>
      </w:tr>
      <w:tr w:rsidR="00A03B9C" w:rsidRPr="00C605FA" w:rsidTr="00C92A06"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b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hAnsi="Times New Roman"/>
                <w:b/>
                <w:sz w:val="19"/>
                <w:lang w:val="en-GB"/>
              </w:rPr>
              <w:t>cigarillas</w:t>
            </w:r>
            <w:proofErr w:type="spellEnd"/>
            <w:r w:rsidRPr="00C605FA">
              <w:rPr>
                <w:rFonts w:ascii="Times New Roman" w:hAnsi="Times New Roman"/>
                <w:sz w:val="19"/>
                <w:lang w:val="en-GB"/>
              </w:rPr>
              <w:t xml:space="preserve"> 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  <w:r w:rsidR="007121B8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сигариллы</w:t>
            </w:r>
            <w:proofErr w:type="spellEnd"/>
            <w:r w:rsidR="007121B8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 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/ cigarillos/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lang w:val="en-GB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r w:rsidRPr="00C605FA">
              <w:rPr>
                <w:rFonts w:ascii="Times New Roman" w:hAnsi="Times New Roman"/>
                <w:sz w:val="19"/>
                <w:lang w:val="en-GB"/>
              </w:rPr>
              <w:t>gab</w:t>
            </w:r>
            <w:r w:rsidRPr="00C605FA">
              <w:rPr>
                <w:rFonts w:ascii="Times New Roman" w:hAnsi="Times New Roman"/>
                <w:sz w:val="19"/>
                <w:szCs w:val="18"/>
                <w:lang w:val="en-GB"/>
              </w:rPr>
              <w:t>.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шт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./pc</w:t>
            </w:r>
            <w:r w:rsidR="009A7D68">
              <w:rPr>
                <w:rFonts w:ascii="Times New Roman" w:hAnsi="Times New Roman"/>
                <w:sz w:val="17"/>
                <w:szCs w:val="17"/>
                <w:lang w:val="en-GB"/>
              </w:rPr>
              <w:t>s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</w:p>
        </w:tc>
      </w:tr>
      <w:tr w:rsidR="00A03B9C" w:rsidRPr="00C605FA" w:rsidTr="00C92A06"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b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hAnsi="Times New Roman"/>
                <w:b/>
                <w:sz w:val="19"/>
                <w:lang w:val="en-GB"/>
              </w:rPr>
              <w:t>cigāri</w:t>
            </w:r>
            <w:proofErr w:type="spellEnd"/>
            <w:r w:rsidRPr="00C605FA">
              <w:rPr>
                <w:rFonts w:ascii="Times New Roman" w:hAnsi="Times New Roman"/>
                <w:sz w:val="19"/>
                <w:lang w:val="en-GB"/>
              </w:rPr>
              <w:t xml:space="preserve"> 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cигары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/ cigars/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lang w:val="en-GB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r w:rsidRPr="00C605FA">
              <w:rPr>
                <w:rFonts w:ascii="Times New Roman" w:hAnsi="Times New Roman"/>
                <w:sz w:val="19"/>
                <w:lang w:val="en-GB"/>
              </w:rPr>
              <w:t>gab</w:t>
            </w:r>
            <w:r w:rsidRPr="00C605FA">
              <w:rPr>
                <w:rFonts w:ascii="Times New Roman" w:hAnsi="Times New Roman"/>
                <w:sz w:val="19"/>
                <w:szCs w:val="18"/>
                <w:lang w:val="en-GB"/>
              </w:rPr>
              <w:t>.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шт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./pc</w:t>
            </w:r>
            <w:r w:rsidR="009A7D68">
              <w:rPr>
                <w:rFonts w:ascii="Times New Roman" w:hAnsi="Times New Roman"/>
                <w:sz w:val="17"/>
                <w:szCs w:val="17"/>
                <w:lang w:val="en-GB"/>
              </w:rPr>
              <w:t>s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</w:p>
        </w:tc>
      </w:tr>
      <w:tr w:rsidR="00A03B9C" w:rsidRPr="00C605FA" w:rsidTr="00C92A06"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b/>
                <w:sz w:val="19"/>
              </w:rPr>
            </w:pPr>
            <w:r w:rsidRPr="00C605FA">
              <w:rPr>
                <w:rFonts w:ascii="Times New Roman" w:hAnsi="Times New Roman"/>
                <w:b/>
                <w:sz w:val="19"/>
              </w:rPr>
              <w:t>smēķējamā tabaka</w:t>
            </w:r>
            <w:r w:rsidRPr="00C605FA">
              <w:rPr>
                <w:rFonts w:ascii="Times New Roman" w:hAnsi="Times New Roman"/>
                <w:sz w:val="19"/>
              </w:rPr>
              <w:t xml:space="preserve"> </w:t>
            </w:r>
            <w:r w:rsidRPr="00C605FA">
              <w:rPr>
                <w:rFonts w:ascii="Times New Roman" w:hAnsi="Times New Roman"/>
                <w:sz w:val="17"/>
                <w:szCs w:val="17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курительный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табак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/ smoking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tobacco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>/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r w:rsidRPr="00C605FA">
              <w:rPr>
                <w:rFonts w:ascii="Times New Roman" w:hAnsi="Times New Roman"/>
                <w:sz w:val="19"/>
                <w:lang w:val="en-GB"/>
              </w:rPr>
              <w:t>g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/г/g</w:t>
            </w:r>
          </w:p>
        </w:tc>
      </w:tr>
      <w:tr w:rsidR="00A03B9C" w:rsidRPr="00C605FA" w:rsidTr="00C92A06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8"/>
              </w:rPr>
            </w:pPr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8"/>
              </w:rPr>
            </w:pPr>
            <w:r w:rsidRPr="00C605FA">
              <w:rPr>
                <w:rFonts w:ascii="Times New Roman" w:hAnsi="Times New Roman"/>
                <w:b/>
                <w:sz w:val="19"/>
              </w:rPr>
              <w:t>Alkoholiskie dzērieni</w:t>
            </w:r>
            <w:r w:rsidRPr="00C605FA">
              <w:rPr>
                <w:rFonts w:ascii="Times New Roman" w:hAnsi="Times New Roman"/>
                <w:sz w:val="19"/>
                <w:szCs w:val="18"/>
              </w:rPr>
              <w:t xml:space="preserve"> </w:t>
            </w:r>
            <w:r w:rsidRPr="00C605FA">
              <w:rPr>
                <w:rFonts w:ascii="Times New Roman" w:hAnsi="Times New Roman"/>
                <w:sz w:val="17"/>
                <w:szCs w:val="17"/>
              </w:rPr>
              <w:t>/</w:t>
            </w:r>
            <w:proofErr w:type="spellStart"/>
            <w:r w:rsidR="0054213B" w:rsidRPr="00C92A06">
              <w:rPr>
                <w:rFonts w:ascii="Times New Roman" w:hAnsi="Times New Roman"/>
              </w:rPr>
              <w:t>А</w:t>
            </w:r>
            <w:r w:rsidR="0054213B" w:rsidRPr="0054213B">
              <w:rPr>
                <w:rStyle w:val="hps"/>
                <w:rFonts w:ascii="Times New Roman" w:hAnsi="Times New Roman"/>
                <w:sz w:val="17"/>
                <w:szCs w:val="17"/>
              </w:rPr>
              <w:t>лкогольные</w:t>
            </w:r>
            <w:proofErr w:type="spellEnd"/>
            <w:r w:rsidR="0054213B" w:rsidRPr="0054213B">
              <w:rPr>
                <w:rStyle w:val="hps"/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54213B">
              <w:rPr>
                <w:rStyle w:val="hps"/>
                <w:rFonts w:ascii="Times New Roman" w:hAnsi="Times New Roman"/>
                <w:sz w:val="17"/>
                <w:szCs w:val="17"/>
              </w:rPr>
              <w:t>напитки</w:t>
            </w:r>
            <w:proofErr w:type="spellEnd"/>
            <w:r w:rsidR="007121B8" w:rsidRPr="00C92A06">
              <w:rPr>
                <w:rStyle w:val="hps"/>
                <w:rFonts w:ascii="Times New Roman" w:hAnsi="Times New Roman"/>
                <w:sz w:val="17"/>
                <w:szCs w:val="17"/>
              </w:rPr>
              <w:t xml:space="preserve"> </w:t>
            </w:r>
            <w:r w:rsidRPr="00C605FA">
              <w:rPr>
                <w:rFonts w:ascii="Times New Roman" w:hAnsi="Times New Roman"/>
                <w:sz w:val="17"/>
                <w:szCs w:val="17"/>
              </w:rPr>
              <w:t xml:space="preserve">/ </w:t>
            </w:r>
            <w:proofErr w:type="spellStart"/>
            <w:r w:rsidR="0074505E">
              <w:rPr>
                <w:rFonts w:ascii="Times New Roman" w:hAnsi="Times New Roman"/>
                <w:sz w:val="17"/>
                <w:szCs w:val="17"/>
              </w:rPr>
              <w:t>A</w:t>
            </w:r>
            <w:r w:rsidRPr="00C605FA">
              <w:rPr>
                <w:rFonts w:ascii="Times New Roman" w:hAnsi="Times New Roman"/>
                <w:sz w:val="17"/>
                <w:szCs w:val="17"/>
              </w:rPr>
              <w:t>lcoholic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beverages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>/</w:t>
            </w:r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4"/>
              </w:rPr>
            </w:pPr>
          </w:p>
        </w:tc>
      </w:tr>
      <w:tr w:rsidR="00A03B9C" w:rsidRPr="00C605FA" w:rsidTr="00C92A06"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b/>
                <w:sz w:val="19"/>
                <w:lang w:val="fi-FI"/>
              </w:rPr>
            </w:pPr>
            <w:r w:rsidRPr="00C605FA">
              <w:rPr>
                <w:rFonts w:ascii="Times New Roman" w:hAnsi="Times New Roman"/>
                <w:b/>
                <w:sz w:val="19"/>
                <w:lang w:val="fi-FI"/>
              </w:rPr>
              <w:t xml:space="preserve">ar spirta saturu vairāk nekā 22 tilp.% (tajā skaitā ar spirta saturu 80 tilp.% vai vairāk) </w:t>
            </w:r>
          </w:p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/с содержанием алкоголя свыше </w:t>
            </w:r>
            <w:r w:rsidRPr="00C605FA">
              <w:rPr>
                <w:rStyle w:val="hps"/>
                <w:rFonts w:ascii="Times New Roman" w:hAnsi="Times New Roman"/>
                <w:sz w:val="17"/>
                <w:szCs w:val="17"/>
                <w:lang w:val="ru-RU"/>
              </w:rPr>
              <w:t>алк.</w:t>
            </w:r>
            <w:r w:rsidRPr="00C605FA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 </w:t>
            </w:r>
            <w:r w:rsidRPr="00C605FA">
              <w:rPr>
                <w:rStyle w:val="hps"/>
                <w:rFonts w:ascii="Times New Roman" w:hAnsi="Times New Roman"/>
                <w:sz w:val="17"/>
                <w:szCs w:val="17"/>
                <w:lang w:val="ru-RU"/>
              </w:rPr>
              <w:t xml:space="preserve">22 </w:t>
            </w:r>
            <w:r w:rsidRPr="00C605FA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% об. </w:t>
            </w:r>
            <w:r w:rsidRPr="00C605FA">
              <w:rPr>
                <w:rStyle w:val="hps"/>
                <w:rFonts w:ascii="Times New Roman" w:hAnsi="Times New Roman"/>
                <w:sz w:val="17"/>
                <w:szCs w:val="17"/>
                <w:lang w:val="ru-RU"/>
              </w:rPr>
              <w:t>(в том числе</w:t>
            </w:r>
            <w:r w:rsidRPr="00C605FA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 </w:t>
            </w:r>
            <w:r w:rsidRPr="00C605FA">
              <w:rPr>
                <w:rStyle w:val="hps"/>
                <w:rFonts w:ascii="Times New Roman" w:hAnsi="Times New Roman"/>
                <w:sz w:val="17"/>
                <w:szCs w:val="17"/>
                <w:lang w:val="ru-RU"/>
              </w:rPr>
              <w:t>содержание алкоголя в</w:t>
            </w:r>
            <w:r w:rsidRPr="00C605FA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 </w:t>
            </w:r>
            <w:r w:rsidRPr="00C605FA">
              <w:rPr>
                <w:rStyle w:val="hps"/>
                <w:rFonts w:ascii="Times New Roman" w:hAnsi="Times New Roman"/>
                <w:sz w:val="17"/>
                <w:szCs w:val="17"/>
                <w:lang w:val="ru-RU"/>
              </w:rPr>
              <w:t>алк.</w:t>
            </w:r>
            <w:r w:rsidRPr="00C605FA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 </w:t>
            </w:r>
            <w:r w:rsidRPr="00C605FA">
              <w:rPr>
                <w:rStyle w:val="hps"/>
                <w:rFonts w:ascii="Times New Roman" w:hAnsi="Times New Roman"/>
                <w:sz w:val="17"/>
                <w:szCs w:val="17"/>
                <w:lang w:val="ru-RU"/>
              </w:rPr>
              <w:t xml:space="preserve">80 </w:t>
            </w:r>
            <w:r w:rsidRPr="00C605FA">
              <w:rPr>
                <w:rFonts w:ascii="Times New Roman" w:hAnsi="Times New Roman"/>
                <w:sz w:val="17"/>
                <w:szCs w:val="17"/>
                <w:lang w:val="ru-RU"/>
              </w:rPr>
              <w:t xml:space="preserve">% об. </w:t>
            </w:r>
            <w:r w:rsidRPr="00C605FA">
              <w:rPr>
                <w:rStyle w:val="hps"/>
                <w:rFonts w:ascii="Times New Roman" w:hAnsi="Times New Roman"/>
                <w:sz w:val="17"/>
                <w:szCs w:val="17"/>
                <w:lang w:val="ru-RU"/>
              </w:rPr>
              <w:t>или более/</w:t>
            </w:r>
          </w:p>
          <w:p w:rsidR="00A03B9C" w:rsidRPr="00C605FA" w:rsidRDefault="00A03B9C" w:rsidP="00387AF8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20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/with alcohol content</w:t>
            </w:r>
            <w:r w:rsidR="009A7D68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of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</w:t>
            </w:r>
            <w:r w:rsidR="009A7D68">
              <w:rPr>
                <w:rFonts w:ascii="Times New Roman" w:hAnsi="Times New Roman"/>
                <w:sz w:val="17"/>
                <w:szCs w:val="17"/>
                <w:lang w:val="en-GB"/>
              </w:rPr>
              <w:t>more than</w:t>
            </w:r>
            <w:r w:rsidR="009A7D68" w:rsidRPr="00C605FA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22% </w:t>
            </w:r>
            <w:r w:rsidR="00387AF8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by volume 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(including </w:t>
            </w:r>
            <w:r w:rsidR="00387AF8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beverages </w:t>
            </w:r>
            <w:r w:rsidR="00085885">
              <w:rPr>
                <w:rFonts w:ascii="Times New Roman" w:hAnsi="Times New Roman"/>
                <w:sz w:val="17"/>
                <w:szCs w:val="17"/>
                <w:lang w:val="en-GB"/>
              </w:rPr>
              <w:t>with</w:t>
            </w:r>
            <w:r w:rsidR="00085885" w:rsidRPr="00C605FA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alcohol content of 80 % or more</w:t>
            </w:r>
            <w:r w:rsidR="00387AF8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by volume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)/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lang w:val="en-GB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hAnsi="Times New Roman"/>
                <w:sz w:val="19"/>
                <w:lang w:val="en-GB"/>
              </w:rPr>
              <w:t>litri</w:t>
            </w:r>
            <w:proofErr w:type="spellEnd"/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литры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/litres/</w:t>
            </w:r>
          </w:p>
        </w:tc>
      </w:tr>
      <w:tr w:rsidR="00A03B9C" w:rsidRPr="00C605FA" w:rsidTr="00C92A06"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b/>
                <w:sz w:val="19"/>
              </w:rPr>
            </w:pPr>
            <w:r w:rsidRPr="00C605FA">
              <w:rPr>
                <w:rFonts w:ascii="Times New Roman" w:hAnsi="Times New Roman"/>
                <w:b/>
                <w:sz w:val="19"/>
              </w:rPr>
              <w:t xml:space="preserve">ar spirta saturu līdz 22 </w:t>
            </w:r>
            <w:proofErr w:type="spellStart"/>
            <w:r w:rsidRPr="00C605FA">
              <w:rPr>
                <w:rFonts w:ascii="Times New Roman" w:hAnsi="Times New Roman"/>
                <w:b/>
                <w:sz w:val="19"/>
              </w:rPr>
              <w:t>tilp</w:t>
            </w:r>
            <w:proofErr w:type="spellEnd"/>
            <w:r w:rsidRPr="00C605FA">
              <w:rPr>
                <w:rFonts w:ascii="Times New Roman" w:hAnsi="Times New Roman"/>
                <w:b/>
                <w:sz w:val="19"/>
              </w:rPr>
              <w:t>.%, izņemot negāzēto vīnu un alu</w:t>
            </w:r>
          </w:p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ru-RU"/>
              </w:rPr>
              <w:t>/с содержанием алкоголя до 22 % по объему, за исключением неигристого вина и пива/</w:t>
            </w:r>
          </w:p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sz w:val="19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/with alcohol content</w:t>
            </w:r>
            <w:r w:rsidR="00387AF8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of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up to 22 % by volume, except for still wine and beer/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lang w:val="en-GB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hAnsi="Times New Roman"/>
                <w:sz w:val="19"/>
                <w:lang w:val="en-GB"/>
              </w:rPr>
              <w:t>litri</w:t>
            </w:r>
            <w:proofErr w:type="spellEnd"/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литры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/litres/</w:t>
            </w:r>
          </w:p>
        </w:tc>
      </w:tr>
      <w:tr w:rsidR="00A03B9C" w:rsidRPr="00C605FA" w:rsidTr="00C92A06"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</w:rPr>
            </w:pPr>
            <w:r w:rsidRPr="00C605FA">
              <w:rPr>
                <w:rFonts w:ascii="Times New Roman" w:hAnsi="Times New Roman"/>
                <w:b/>
                <w:sz w:val="19"/>
              </w:rPr>
              <w:t>negāzēts vīns</w:t>
            </w:r>
            <w:r w:rsidRPr="00C605FA">
              <w:rPr>
                <w:rFonts w:ascii="Times New Roman" w:hAnsi="Times New Roman"/>
                <w:sz w:val="19"/>
              </w:rPr>
              <w:t xml:space="preserve"> </w:t>
            </w:r>
            <w:r w:rsidRPr="00C605FA">
              <w:rPr>
                <w:rFonts w:ascii="Times New Roman" w:hAnsi="Times New Roman"/>
                <w:sz w:val="17"/>
                <w:szCs w:val="17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неигристое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вино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still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wine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>/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hAnsi="Times New Roman"/>
                <w:sz w:val="19"/>
                <w:lang w:val="en-GB"/>
              </w:rPr>
              <w:t>litri</w:t>
            </w:r>
            <w:proofErr w:type="spellEnd"/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литры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/ litres/</w:t>
            </w:r>
          </w:p>
        </w:tc>
      </w:tr>
      <w:tr w:rsidR="00A03B9C" w:rsidRPr="00C605FA" w:rsidTr="00C92A06"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hAnsi="Times New Roman"/>
                <w:b/>
                <w:sz w:val="19"/>
                <w:lang w:val="en-GB"/>
              </w:rPr>
              <w:t>alus</w:t>
            </w:r>
            <w:proofErr w:type="spellEnd"/>
            <w:r w:rsidRPr="00C605FA">
              <w:rPr>
                <w:rFonts w:ascii="Times New Roman" w:hAnsi="Times New Roman"/>
                <w:b/>
                <w:sz w:val="19"/>
                <w:lang w:val="en-GB"/>
              </w:rPr>
              <w:t xml:space="preserve"> 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пиво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/ beer/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lang w:val="en-GB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hAnsi="Times New Roman"/>
                <w:sz w:val="19"/>
                <w:lang w:val="en-GB"/>
              </w:rPr>
              <w:t>litri</w:t>
            </w:r>
            <w:proofErr w:type="spellEnd"/>
            <w:r w:rsidRPr="00C605FA">
              <w:rPr>
                <w:rFonts w:ascii="Times New Roman" w:hAnsi="Times New Roman"/>
                <w:sz w:val="19"/>
                <w:lang w:val="en-GB"/>
              </w:rPr>
              <w:t xml:space="preserve"> </w:t>
            </w:r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литры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/ litres/</w:t>
            </w:r>
          </w:p>
        </w:tc>
      </w:tr>
    </w:tbl>
    <w:p w:rsidR="00A03B9C" w:rsidRPr="00842A24" w:rsidRDefault="00A03B9C" w:rsidP="00A03B9C">
      <w:pPr>
        <w:spacing w:after="0" w:line="260" w:lineRule="exact"/>
        <w:rPr>
          <w:rFonts w:ascii="Times New Roman" w:hAnsi="Times New Roman"/>
          <w:sz w:val="24"/>
          <w:szCs w:val="8"/>
          <w:lang w:val="en-GB"/>
        </w:rPr>
      </w:pPr>
    </w:p>
    <w:p w:rsidR="00A03B9C" w:rsidRDefault="00A03B9C" w:rsidP="00C92A06">
      <w:pPr>
        <w:pStyle w:val="ListParagraph"/>
        <w:spacing w:after="0" w:line="260" w:lineRule="exact"/>
        <w:ind w:left="-567"/>
        <w:rPr>
          <w:rFonts w:ascii="Times New Roman" w:hAnsi="Times New Roman"/>
          <w:sz w:val="17"/>
          <w:szCs w:val="17"/>
          <w:lang w:val="en-GB"/>
        </w:rPr>
      </w:pPr>
      <w:r w:rsidRPr="00C605FA">
        <w:rPr>
          <w:rFonts w:ascii="Times New Roman" w:hAnsi="Times New Roman"/>
          <w:sz w:val="19"/>
          <w:szCs w:val="28"/>
          <w:lang w:val="en-GB"/>
        </w:rPr>
        <w:t xml:space="preserve">B </w:t>
      </w:r>
      <w:proofErr w:type="spellStart"/>
      <w:r w:rsidRPr="00C605FA">
        <w:rPr>
          <w:rFonts w:ascii="Times New Roman" w:hAnsi="Times New Roman"/>
          <w:sz w:val="19"/>
          <w:szCs w:val="28"/>
          <w:lang w:val="en-GB"/>
        </w:rPr>
        <w:t>sadaļa</w:t>
      </w:r>
      <w:proofErr w:type="spellEnd"/>
      <w:r w:rsidRPr="00C605FA">
        <w:rPr>
          <w:rFonts w:ascii="Times New Roman" w:hAnsi="Times New Roman"/>
          <w:sz w:val="19"/>
          <w:szCs w:val="28"/>
          <w:lang w:val="en-GB"/>
        </w:rPr>
        <w:t xml:space="preserve"> </w:t>
      </w:r>
      <w:r w:rsidRPr="00C605FA">
        <w:rPr>
          <w:rFonts w:ascii="Times New Roman" w:hAnsi="Times New Roman"/>
          <w:sz w:val="17"/>
          <w:szCs w:val="17"/>
          <w:lang w:val="en-GB"/>
        </w:rPr>
        <w:t>(</w:t>
      </w:r>
      <w:proofErr w:type="spellStart"/>
      <w:r w:rsidRPr="00C605FA">
        <w:rPr>
          <w:rFonts w:ascii="Times New Roman" w:hAnsi="Times New Roman"/>
          <w:sz w:val="17"/>
          <w:szCs w:val="17"/>
          <w:lang w:val="en-GB"/>
        </w:rPr>
        <w:t>Aizpilda</w:t>
      </w:r>
      <w:proofErr w:type="spellEnd"/>
      <w:r w:rsidRPr="00C605FA">
        <w:rPr>
          <w:rFonts w:ascii="Times New Roman" w:hAnsi="Times New Roman"/>
          <w:sz w:val="17"/>
          <w:szCs w:val="17"/>
          <w:lang w:val="en-GB"/>
        </w:rPr>
        <w:t xml:space="preserve"> </w:t>
      </w:r>
      <w:proofErr w:type="spellStart"/>
      <w:r w:rsidRPr="00C605FA">
        <w:rPr>
          <w:rFonts w:ascii="Times New Roman" w:hAnsi="Times New Roman"/>
          <w:sz w:val="17"/>
          <w:szCs w:val="17"/>
          <w:lang w:val="en-GB"/>
        </w:rPr>
        <w:t>mehānisko</w:t>
      </w:r>
      <w:proofErr w:type="spellEnd"/>
      <w:r w:rsidRPr="00C605FA">
        <w:rPr>
          <w:rFonts w:ascii="Times New Roman" w:hAnsi="Times New Roman"/>
          <w:sz w:val="17"/>
          <w:szCs w:val="17"/>
          <w:lang w:val="en-GB"/>
        </w:rPr>
        <w:t xml:space="preserve"> </w:t>
      </w:r>
      <w:proofErr w:type="spellStart"/>
      <w:r w:rsidRPr="00C605FA">
        <w:rPr>
          <w:rFonts w:ascii="Times New Roman" w:hAnsi="Times New Roman"/>
          <w:sz w:val="17"/>
          <w:szCs w:val="17"/>
          <w:lang w:val="en-GB"/>
        </w:rPr>
        <w:t>transportlīdzekļu</w:t>
      </w:r>
      <w:proofErr w:type="spellEnd"/>
      <w:r w:rsidRPr="00C605FA">
        <w:rPr>
          <w:rFonts w:ascii="Times New Roman" w:hAnsi="Times New Roman"/>
          <w:sz w:val="17"/>
          <w:szCs w:val="17"/>
          <w:lang w:val="en-GB"/>
        </w:rPr>
        <w:t xml:space="preserve"> </w:t>
      </w:r>
      <w:proofErr w:type="spellStart"/>
      <w:r w:rsidRPr="00C605FA">
        <w:rPr>
          <w:rFonts w:ascii="Times New Roman" w:hAnsi="Times New Roman"/>
          <w:sz w:val="17"/>
          <w:szCs w:val="17"/>
          <w:lang w:val="en-GB"/>
        </w:rPr>
        <w:t>vadītāji</w:t>
      </w:r>
      <w:proofErr w:type="spellEnd"/>
      <w:r w:rsidRPr="00C605FA">
        <w:rPr>
          <w:rFonts w:ascii="Times New Roman" w:hAnsi="Times New Roman"/>
          <w:sz w:val="17"/>
          <w:szCs w:val="17"/>
          <w:lang w:val="en-GB"/>
        </w:rPr>
        <w:t xml:space="preserve">/ </w:t>
      </w:r>
      <w:proofErr w:type="spellStart"/>
      <w:r w:rsidRPr="00C605FA">
        <w:rPr>
          <w:rFonts w:ascii="Times New Roman" w:hAnsi="Times New Roman"/>
          <w:sz w:val="17"/>
          <w:szCs w:val="17"/>
          <w:lang w:val="en-GB"/>
        </w:rPr>
        <w:t>Заполняется</w:t>
      </w:r>
      <w:proofErr w:type="spellEnd"/>
      <w:r w:rsidRPr="00C605FA">
        <w:rPr>
          <w:rFonts w:ascii="Times New Roman" w:hAnsi="Times New Roman"/>
          <w:sz w:val="17"/>
          <w:szCs w:val="17"/>
          <w:lang w:val="en-US"/>
        </w:rPr>
        <w:t xml:space="preserve"> </w:t>
      </w:r>
      <w:proofErr w:type="spellStart"/>
      <w:proofErr w:type="gramStart"/>
      <w:r w:rsidRPr="00C605FA">
        <w:rPr>
          <w:rFonts w:ascii="Times New Roman" w:hAnsi="Times New Roman"/>
          <w:sz w:val="17"/>
          <w:szCs w:val="17"/>
          <w:lang w:val="en-GB"/>
        </w:rPr>
        <w:t>водител</w:t>
      </w:r>
      <w:proofErr w:type="spellEnd"/>
      <w:r w:rsidR="007121B8">
        <w:rPr>
          <w:rFonts w:ascii="Times New Roman" w:hAnsi="Times New Roman"/>
          <w:sz w:val="17"/>
          <w:szCs w:val="17"/>
          <w:lang w:val="ru-RU"/>
        </w:rPr>
        <w:t>я</w:t>
      </w:r>
      <w:r w:rsidRPr="00C605FA">
        <w:rPr>
          <w:rFonts w:ascii="Times New Roman" w:hAnsi="Times New Roman"/>
          <w:sz w:val="17"/>
          <w:szCs w:val="17"/>
          <w:lang w:val="en-GB"/>
        </w:rPr>
        <w:t>м</w:t>
      </w:r>
      <w:r w:rsidRPr="00C605FA">
        <w:rPr>
          <w:rFonts w:ascii="Times New Roman" w:hAnsi="Times New Roman"/>
          <w:sz w:val="17"/>
          <w:szCs w:val="17"/>
          <w:lang w:val="ru-RU"/>
        </w:rPr>
        <w:t>и</w:t>
      </w:r>
      <w:r w:rsidRPr="00C605FA">
        <w:rPr>
          <w:rFonts w:ascii="Times New Roman" w:hAnsi="Times New Roman"/>
          <w:sz w:val="17"/>
          <w:szCs w:val="17"/>
        </w:rPr>
        <w:t xml:space="preserve"> </w:t>
      </w:r>
      <w:r w:rsidR="0054213B" w:rsidRPr="00C92A06">
        <w:rPr>
          <w:rFonts w:ascii="Times New Roman" w:hAnsi="Times New Roman"/>
          <w:sz w:val="17"/>
          <w:szCs w:val="17"/>
          <w:lang w:val="en-GB"/>
        </w:rPr>
        <w:t xml:space="preserve"> </w:t>
      </w:r>
      <w:r w:rsidR="0054213B">
        <w:rPr>
          <w:rFonts w:ascii="Times New Roman" w:hAnsi="Times New Roman"/>
          <w:sz w:val="17"/>
          <w:szCs w:val="17"/>
          <w:lang w:val="ru-RU"/>
        </w:rPr>
        <w:t>транспортных</w:t>
      </w:r>
      <w:proofErr w:type="gramEnd"/>
      <w:r w:rsidR="0054213B" w:rsidRPr="00C92A06">
        <w:rPr>
          <w:rFonts w:ascii="Times New Roman" w:hAnsi="Times New Roman"/>
          <w:sz w:val="17"/>
          <w:szCs w:val="17"/>
          <w:lang w:val="en-GB"/>
        </w:rPr>
        <w:t xml:space="preserve"> </w:t>
      </w:r>
      <w:r w:rsidR="0054213B">
        <w:rPr>
          <w:rFonts w:ascii="Times New Roman" w:hAnsi="Times New Roman"/>
          <w:sz w:val="17"/>
          <w:szCs w:val="17"/>
          <w:lang w:val="ru-RU"/>
        </w:rPr>
        <w:t>средств</w:t>
      </w:r>
      <w:r w:rsidRPr="00C605FA">
        <w:rPr>
          <w:rFonts w:ascii="Times New Roman" w:hAnsi="Times New Roman"/>
          <w:sz w:val="17"/>
          <w:szCs w:val="17"/>
        </w:rPr>
        <w:t>/</w:t>
      </w:r>
      <w:r w:rsidRPr="00C605FA">
        <w:rPr>
          <w:rFonts w:ascii="Times New Roman" w:hAnsi="Times New Roman"/>
          <w:sz w:val="17"/>
          <w:szCs w:val="17"/>
          <w:lang w:val="en-GB"/>
        </w:rPr>
        <w:t xml:space="preserve"> To be completed by the drivers)</w:t>
      </w:r>
    </w:p>
    <w:p w:rsidR="00A03B9C" w:rsidRPr="00842A24" w:rsidRDefault="00A03B9C" w:rsidP="00C92A06">
      <w:pPr>
        <w:pStyle w:val="ListParagraph"/>
        <w:spacing w:after="0" w:line="260" w:lineRule="exact"/>
        <w:ind w:left="-567"/>
        <w:rPr>
          <w:rFonts w:ascii="Times New Roman" w:hAnsi="Times New Roman"/>
          <w:sz w:val="24"/>
          <w:szCs w:val="8"/>
          <w:lang w:val="en-GB"/>
        </w:rPr>
      </w:pPr>
    </w:p>
    <w:tbl>
      <w:tblPr>
        <w:tblW w:w="5544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76"/>
        <w:gridCol w:w="1704"/>
        <w:gridCol w:w="2037"/>
      </w:tblGrid>
      <w:tr w:rsidR="00A03B9C" w:rsidRPr="00C605FA" w:rsidTr="00B574BA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8"/>
                <w:lang w:val="en-GB"/>
              </w:rPr>
            </w:pPr>
            <w:proofErr w:type="spellStart"/>
            <w:r w:rsidRPr="00C605FA">
              <w:rPr>
                <w:rFonts w:ascii="Times New Roman" w:eastAsia="Times New Roman" w:hAnsi="Times New Roman"/>
                <w:b/>
                <w:sz w:val="19"/>
                <w:lang w:val="en-GB"/>
              </w:rPr>
              <w:t>Degviela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/</w:t>
            </w:r>
            <w:r w:rsidR="0054213B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Т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опливо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 xml:space="preserve"> / </w:t>
            </w:r>
            <w:r w:rsidR="00085885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F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uel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eastAsia="Times New Roman" w:hAnsi="Times New Roman"/>
                <w:b/>
                <w:sz w:val="19"/>
                <w:lang w:val="en-GB"/>
              </w:rPr>
              <w:t>Daudzums</w:t>
            </w:r>
            <w:proofErr w:type="spellEnd"/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количество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/</w:t>
            </w:r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8"/>
                <w:lang w:val="en-GB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/amount/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eastAsia="Times New Roman" w:hAnsi="Times New Roman"/>
                <w:b/>
                <w:sz w:val="19"/>
                <w:lang w:val="en-GB"/>
              </w:rPr>
              <w:t>Mērvienība</w:t>
            </w:r>
            <w:proofErr w:type="spellEnd"/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единица</w:t>
            </w:r>
            <w:proofErr w:type="spellEnd"/>
            <w:r w:rsidR="0054213B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 xml:space="preserve"> измерения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/</w:t>
            </w:r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8"/>
                <w:lang w:val="en-GB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  <w:lang w:val="en-GB"/>
              </w:rPr>
              <w:t>/unit/</w:t>
            </w:r>
          </w:p>
        </w:tc>
      </w:tr>
    </w:tbl>
    <w:p w:rsidR="00A03B9C" w:rsidRPr="00C605FA" w:rsidRDefault="00A03B9C" w:rsidP="00A03B9C">
      <w:pPr>
        <w:spacing w:after="0"/>
        <w:rPr>
          <w:rFonts w:ascii="Times New Roman" w:hAnsi="Times New Roman"/>
          <w:vanish/>
        </w:rPr>
      </w:pPr>
    </w:p>
    <w:tbl>
      <w:tblPr>
        <w:tblW w:w="5544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5"/>
        <w:gridCol w:w="1420"/>
        <w:gridCol w:w="1688"/>
        <w:gridCol w:w="2114"/>
      </w:tblGrid>
      <w:tr w:rsidR="00A03B9C" w:rsidRPr="00C605FA" w:rsidTr="00B574BA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28"/>
              </w:rPr>
            </w:pPr>
            <w:r w:rsidRPr="00C605FA">
              <w:rPr>
                <w:rFonts w:ascii="Times New Roman" w:hAnsi="Times New Roman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33020</wp:posOffset>
                      </wp:positionV>
                      <wp:extent cx="190500" cy="171450"/>
                      <wp:effectExtent l="0" t="0" r="19050" b="19050"/>
                      <wp:wrapNone/>
                      <wp:docPr id="8" name="Flowchart: Proces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921C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8" o:spid="_x0000_s1026" type="#_x0000_t109" style="position:absolute;margin-left:2.3pt;margin-top:2.6pt;width:1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" fillcolor="window" strokecolor="windowText" strokeweight="2pt">
                      <v:path arrowok="t"/>
                    </v:shape>
                  </w:pict>
                </mc:Fallback>
              </mc:AlternateContent>
            </w:r>
            <w:r w:rsidRPr="00C605FA">
              <w:rPr>
                <w:rFonts w:ascii="Times New Roman" w:hAnsi="Times New Roman"/>
                <w:sz w:val="19"/>
              </w:rPr>
              <w:br w:type="page"/>
            </w:r>
            <w:r w:rsidRPr="00C605FA">
              <w:rPr>
                <w:rFonts w:ascii="Times New Roman" w:hAnsi="Times New Roman"/>
                <w:b/>
                <w:sz w:val="19"/>
              </w:rPr>
              <w:t xml:space="preserve">       dīzeļdegviela</w:t>
            </w:r>
            <w:r w:rsidRPr="00C605FA">
              <w:rPr>
                <w:rFonts w:ascii="Times New Roman" w:hAnsi="Times New Roman"/>
                <w:sz w:val="19"/>
                <w:szCs w:val="28"/>
              </w:rPr>
              <w:t xml:space="preserve"> </w:t>
            </w:r>
            <w:r w:rsidRPr="00C605FA">
              <w:rPr>
                <w:rFonts w:ascii="Times New Roman" w:hAnsi="Times New Roman"/>
                <w:sz w:val="17"/>
                <w:szCs w:val="17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дизельное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топливо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/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diesel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fuel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>/</w:t>
            </w:r>
          </w:p>
        </w:tc>
        <w:tc>
          <w:tcPr>
            <w:tcW w:w="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tabs>
                <w:tab w:val="right" w:pos="5128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C605FA">
              <w:rPr>
                <w:rFonts w:ascii="Times New Roman" w:hAnsi="Times New Roman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33020</wp:posOffset>
                      </wp:positionV>
                      <wp:extent cx="190500" cy="171450"/>
                      <wp:effectExtent l="0" t="0" r="19050" b="19050"/>
                      <wp:wrapNone/>
                      <wp:docPr id="9" name="Flowchart: Proces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AF765" id="Flowchart: Process 9" o:spid="_x0000_s1026" type="#_x0000_t109" style="position:absolute;margin-left:4.35pt;margin-top:2.6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" fillcolor="window" strokecolor="windowText" strokeweight="2pt">
                      <v:path arrowok="t"/>
                    </v:shape>
                  </w:pict>
                </mc:Fallback>
              </mc:AlternateContent>
            </w:r>
            <w:r w:rsidRPr="00C605FA">
              <w:rPr>
                <w:rFonts w:ascii="Times New Roman" w:hAnsi="Times New Roman"/>
                <w:b/>
                <w:sz w:val="19"/>
              </w:rPr>
              <w:t xml:space="preserve">            </w:t>
            </w:r>
            <w:proofErr w:type="spellStart"/>
            <w:r w:rsidRPr="00C605FA">
              <w:rPr>
                <w:rFonts w:ascii="Times New Roman" w:hAnsi="Times New Roman"/>
                <w:b/>
                <w:sz w:val="19"/>
              </w:rPr>
              <w:t>bezsvina</w:t>
            </w:r>
            <w:proofErr w:type="spellEnd"/>
            <w:r w:rsidRPr="00C605FA">
              <w:rPr>
                <w:rFonts w:ascii="Times New Roman" w:hAnsi="Times New Roman"/>
                <w:b/>
                <w:sz w:val="19"/>
              </w:rPr>
              <w:t xml:space="preserve"> benzīns</w:t>
            </w:r>
            <w:r w:rsidRPr="00C605FA">
              <w:rPr>
                <w:rFonts w:ascii="Times New Roman" w:hAnsi="Times New Roman"/>
                <w:sz w:val="19"/>
              </w:rPr>
              <w:t xml:space="preserve"> </w:t>
            </w:r>
            <w:r w:rsidRPr="00C605FA">
              <w:rPr>
                <w:rFonts w:ascii="Times New Roman" w:hAnsi="Times New Roman"/>
                <w:sz w:val="17"/>
                <w:szCs w:val="17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неэтилированный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бензин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/ </w:t>
            </w:r>
            <w:r w:rsidRPr="00C605FA">
              <w:rPr>
                <w:rFonts w:ascii="Times New Roman" w:hAnsi="Times New Roman"/>
                <w:sz w:val="17"/>
                <w:szCs w:val="17"/>
              </w:rPr>
              <w:tab/>
            </w:r>
          </w:p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sz w:val="19"/>
                <w:szCs w:val="28"/>
              </w:rPr>
            </w:pPr>
            <w:r w:rsidRPr="00C605FA">
              <w:rPr>
                <w:rFonts w:ascii="Times New Roman" w:hAnsi="Times New Roman"/>
                <w:sz w:val="17"/>
                <w:szCs w:val="17"/>
              </w:rPr>
              <w:t xml:space="preserve">            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unleaded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petrol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>/</w:t>
            </w:r>
          </w:p>
        </w:tc>
      </w:tr>
      <w:tr w:rsidR="00A03B9C" w:rsidRPr="00C605FA" w:rsidTr="00B574BA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sz w:val="19"/>
              </w:rPr>
            </w:pPr>
            <w:r w:rsidRPr="00C605FA">
              <w:rPr>
                <w:rFonts w:ascii="Times New Roman" w:hAnsi="Times New Roman"/>
                <w:sz w:val="19"/>
              </w:rPr>
              <w:t xml:space="preserve">degviela transportlīdzekļa degvielas </w:t>
            </w:r>
            <w:proofErr w:type="spellStart"/>
            <w:r w:rsidRPr="00C605FA">
              <w:rPr>
                <w:rFonts w:ascii="Times New Roman" w:hAnsi="Times New Roman"/>
                <w:b/>
                <w:sz w:val="19"/>
              </w:rPr>
              <w:t>standarttvertnē</w:t>
            </w:r>
            <w:proofErr w:type="spellEnd"/>
            <w:r w:rsidRPr="00C605FA">
              <w:rPr>
                <w:rFonts w:ascii="Times New Roman" w:hAnsi="Times New Roman"/>
                <w:sz w:val="19"/>
              </w:rPr>
              <w:t xml:space="preserve"> </w:t>
            </w:r>
          </w:p>
          <w:p w:rsidR="00A03B9C" w:rsidRPr="00C605FA" w:rsidRDefault="00A03B9C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605FA">
              <w:rPr>
                <w:rFonts w:ascii="Times New Roman" w:hAnsi="Times New Roman"/>
                <w:sz w:val="17"/>
                <w:szCs w:val="17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топливо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в </w:t>
            </w:r>
            <w:proofErr w:type="spellStart"/>
            <w:r w:rsidRPr="00C605FA">
              <w:rPr>
                <w:rFonts w:ascii="Times New Roman" w:hAnsi="Times New Roman"/>
                <w:b/>
                <w:sz w:val="17"/>
                <w:szCs w:val="17"/>
              </w:rPr>
              <w:t>стандартном</w:t>
            </w:r>
            <w:proofErr w:type="spellEnd"/>
            <w:r w:rsidRPr="00C605FA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топливном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баке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транспортного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средства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>/</w:t>
            </w:r>
          </w:p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sz w:val="19"/>
                <w:szCs w:val="20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/fuel in the standard fuel tank of </w:t>
            </w:r>
            <w:r w:rsidR="00085885">
              <w:rPr>
                <w:rFonts w:ascii="Times New Roman" w:hAnsi="Times New Roman"/>
                <w:sz w:val="17"/>
                <w:szCs w:val="17"/>
                <w:lang w:val="en-GB"/>
              </w:rPr>
              <w:t>the</w:t>
            </w: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vehicle/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sz w:val="19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hAnsi="Times New Roman"/>
                <w:sz w:val="19"/>
                <w:lang w:val="en-GB"/>
              </w:rPr>
              <w:t>litri</w:t>
            </w:r>
            <w:proofErr w:type="spellEnd"/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литры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/litres/</w:t>
            </w:r>
          </w:p>
        </w:tc>
      </w:tr>
      <w:tr w:rsidR="00A03B9C" w:rsidRPr="00C605FA" w:rsidTr="00B574BA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sz w:val="19"/>
              </w:rPr>
            </w:pPr>
            <w:r w:rsidRPr="00C605FA">
              <w:rPr>
                <w:rFonts w:ascii="Times New Roman" w:hAnsi="Times New Roman"/>
                <w:sz w:val="19"/>
              </w:rPr>
              <w:t>degviela pārvietojamās tvertnēs</w:t>
            </w:r>
          </w:p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C605FA">
              <w:rPr>
                <w:rFonts w:ascii="Times New Roman" w:hAnsi="Times New Roman"/>
                <w:sz w:val="17"/>
                <w:szCs w:val="17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топливо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в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переносных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</w:rPr>
              <w:t>емкостях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</w:rPr>
              <w:t>/</w:t>
            </w:r>
          </w:p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sz w:val="19"/>
                <w:szCs w:val="20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/fuel in portable tanks/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rPr>
                <w:rFonts w:ascii="Times New Roman" w:hAnsi="Times New Roman"/>
                <w:sz w:val="19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hAnsi="Times New Roman"/>
                <w:sz w:val="19"/>
                <w:lang w:val="en-GB"/>
              </w:rPr>
              <w:t>litri</w:t>
            </w:r>
            <w:proofErr w:type="spellEnd"/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  <w:proofErr w:type="spellStart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литры</w:t>
            </w:r>
            <w:proofErr w:type="spellEnd"/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</w:t>
            </w:r>
          </w:p>
          <w:p w:rsidR="00A03B9C" w:rsidRPr="00C605FA" w:rsidRDefault="00A03B9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lang w:val="en-GB"/>
              </w:rPr>
            </w:pPr>
            <w:r w:rsidRPr="00C605FA">
              <w:rPr>
                <w:rFonts w:ascii="Times New Roman" w:hAnsi="Times New Roman"/>
                <w:sz w:val="17"/>
                <w:szCs w:val="17"/>
                <w:lang w:val="en-GB"/>
              </w:rPr>
              <w:t>/litres/</w:t>
            </w:r>
          </w:p>
        </w:tc>
      </w:tr>
    </w:tbl>
    <w:p w:rsidR="00A03B9C" w:rsidRPr="00842A24" w:rsidRDefault="00A03B9C" w:rsidP="00A03B9C">
      <w:pPr>
        <w:spacing w:after="0" w:line="260" w:lineRule="exact"/>
        <w:rPr>
          <w:rFonts w:ascii="Times New Roman" w:hAnsi="Times New Roman"/>
          <w:sz w:val="24"/>
          <w:szCs w:val="8"/>
          <w:lang w:val="en-GB"/>
        </w:rPr>
      </w:pPr>
    </w:p>
    <w:p w:rsidR="00A03B9C" w:rsidRPr="00C605FA" w:rsidRDefault="00A03B9C" w:rsidP="00401EA6">
      <w:pPr>
        <w:pStyle w:val="ListParagraph"/>
        <w:spacing w:after="0" w:line="260" w:lineRule="exact"/>
        <w:ind w:left="-567" w:right="-518"/>
        <w:rPr>
          <w:rFonts w:ascii="Times New Roman" w:hAnsi="Times New Roman"/>
          <w:sz w:val="19"/>
          <w:szCs w:val="18"/>
          <w:lang w:val="en-GB"/>
        </w:rPr>
      </w:pPr>
      <w:r w:rsidRPr="00C605FA">
        <w:rPr>
          <w:rFonts w:ascii="Times New Roman" w:hAnsi="Times New Roman"/>
          <w:sz w:val="19"/>
          <w:szCs w:val="28"/>
          <w:lang w:val="en-GB"/>
        </w:rPr>
        <w:t xml:space="preserve">C </w:t>
      </w:r>
      <w:proofErr w:type="spellStart"/>
      <w:r w:rsidRPr="00C605FA">
        <w:rPr>
          <w:rFonts w:ascii="Times New Roman" w:hAnsi="Times New Roman"/>
          <w:sz w:val="19"/>
          <w:szCs w:val="28"/>
          <w:lang w:val="en-GB"/>
        </w:rPr>
        <w:t>sadaļa</w:t>
      </w:r>
      <w:proofErr w:type="spellEnd"/>
      <w:r w:rsidRPr="00C605FA">
        <w:rPr>
          <w:rFonts w:ascii="Times New Roman" w:hAnsi="Times New Roman"/>
          <w:sz w:val="19"/>
          <w:szCs w:val="28"/>
          <w:lang w:val="en-GB"/>
        </w:rPr>
        <w:t xml:space="preserve"> </w:t>
      </w:r>
      <w:r w:rsidRPr="00C605FA">
        <w:rPr>
          <w:rFonts w:ascii="Times New Roman" w:hAnsi="Times New Roman"/>
          <w:sz w:val="17"/>
          <w:szCs w:val="17"/>
          <w:lang w:val="en-GB"/>
        </w:rPr>
        <w:t>(</w:t>
      </w:r>
      <w:proofErr w:type="spellStart"/>
      <w:r w:rsidRPr="00C605FA">
        <w:rPr>
          <w:rFonts w:ascii="Times New Roman" w:hAnsi="Times New Roman"/>
          <w:sz w:val="17"/>
          <w:szCs w:val="17"/>
          <w:lang w:val="en-GB"/>
        </w:rPr>
        <w:t>Aizpilda</w:t>
      </w:r>
      <w:proofErr w:type="spellEnd"/>
      <w:r w:rsidRPr="00C605FA">
        <w:rPr>
          <w:rFonts w:ascii="Times New Roman" w:hAnsi="Times New Roman"/>
          <w:sz w:val="17"/>
          <w:szCs w:val="17"/>
          <w:lang w:val="en-GB"/>
        </w:rPr>
        <w:t xml:space="preserve"> </w:t>
      </w:r>
      <w:proofErr w:type="spellStart"/>
      <w:r w:rsidRPr="00C605FA">
        <w:rPr>
          <w:rFonts w:ascii="Times New Roman" w:hAnsi="Times New Roman"/>
          <w:sz w:val="17"/>
          <w:szCs w:val="17"/>
          <w:lang w:val="en-GB"/>
        </w:rPr>
        <w:t>komerciālo</w:t>
      </w:r>
      <w:proofErr w:type="spellEnd"/>
      <w:r w:rsidRPr="00C605FA">
        <w:rPr>
          <w:rFonts w:ascii="Times New Roman" w:hAnsi="Times New Roman"/>
          <w:sz w:val="17"/>
          <w:szCs w:val="17"/>
          <w:lang w:val="en-GB"/>
        </w:rPr>
        <w:t xml:space="preserve"> </w:t>
      </w:r>
      <w:proofErr w:type="spellStart"/>
      <w:r w:rsidRPr="00C605FA">
        <w:rPr>
          <w:rFonts w:ascii="Times New Roman" w:hAnsi="Times New Roman"/>
          <w:sz w:val="17"/>
          <w:szCs w:val="17"/>
          <w:lang w:val="en-GB"/>
        </w:rPr>
        <w:t>mehānisko</w:t>
      </w:r>
      <w:proofErr w:type="spellEnd"/>
      <w:r w:rsidRPr="00C605FA">
        <w:rPr>
          <w:rFonts w:ascii="Times New Roman" w:hAnsi="Times New Roman"/>
          <w:sz w:val="17"/>
          <w:szCs w:val="17"/>
          <w:lang w:val="en-GB"/>
        </w:rPr>
        <w:t xml:space="preserve"> </w:t>
      </w:r>
      <w:proofErr w:type="spellStart"/>
      <w:r w:rsidRPr="00C605FA">
        <w:rPr>
          <w:rFonts w:ascii="Times New Roman" w:hAnsi="Times New Roman"/>
          <w:sz w:val="17"/>
          <w:szCs w:val="17"/>
          <w:lang w:val="en-GB"/>
        </w:rPr>
        <w:t>transportlīdzekļu</w:t>
      </w:r>
      <w:proofErr w:type="spellEnd"/>
      <w:r w:rsidRPr="00C605FA">
        <w:rPr>
          <w:rFonts w:ascii="Times New Roman" w:hAnsi="Times New Roman"/>
          <w:sz w:val="17"/>
          <w:szCs w:val="17"/>
          <w:lang w:val="en-GB"/>
        </w:rPr>
        <w:t xml:space="preserve"> </w:t>
      </w:r>
      <w:proofErr w:type="spellStart"/>
      <w:r w:rsidRPr="00C605FA">
        <w:rPr>
          <w:rFonts w:ascii="Times New Roman" w:hAnsi="Times New Roman"/>
          <w:sz w:val="17"/>
          <w:szCs w:val="17"/>
          <w:lang w:val="en-GB"/>
        </w:rPr>
        <w:t>vadītāji</w:t>
      </w:r>
      <w:proofErr w:type="spellEnd"/>
      <w:r w:rsidRPr="00C605FA">
        <w:rPr>
          <w:rFonts w:ascii="Times New Roman" w:hAnsi="Times New Roman"/>
          <w:sz w:val="17"/>
          <w:szCs w:val="17"/>
          <w:lang w:val="en-GB"/>
        </w:rPr>
        <w:t xml:space="preserve">/ </w:t>
      </w:r>
      <w:proofErr w:type="spellStart"/>
      <w:r w:rsidRPr="00C605FA">
        <w:rPr>
          <w:rFonts w:ascii="Times New Roman" w:hAnsi="Times New Roman"/>
          <w:sz w:val="17"/>
          <w:szCs w:val="17"/>
          <w:lang w:val="en-GB"/>
        </w:rPr>
        <w:t>Заполняется</w:t>
      </w:r>
      <w:proofErr w:type="spellEnd"/>
      <w:r w:rsidRPr="00C605FA">
        <w:rPr>
          <w:rFonts w:ascii="Times New Roman" w:hAnsi="Times New Roman"/>
          <w:sz w:val="17"/>
          <w:szCs w:val="17"/>
          <w:lang w:val="en-GB"/>
        </w:rPr>
        <w:t xml:space="preserve"> </w:t>
      </w:r>
      <w:proofErr w:type="spellStart"/>
      <w:r w:rsidRPr="00C605FA">
        <w:rPr>
          <w:rFonts w:ascii="Times New Roman" w:hAnsi="Times New Roman"/>
          <w:sz w:val="17"/>
          <w:szCs w:val="17"/>
          <w:lang w:val="en-GB"/>
        </w:rPr>
        <w:t>водителеми</w:t>
      </w:r>
      <w:proofErr w:type="spellEnd"/>
      <w:r w:rsidRPr="00C605FA">
        <w:rPr>
          <w:rFonts w:ascii="Times New Roman" w:hAnsi="Times New Roman"/>
          <w:sz w:val="17"/>
          <w:szCs w:val="17"/>
          <w:lang w:val="en-GB"/>
        </w:rPr>
        <w:t xml:space="preserve"> </w:t>
      </w:r>
      <w:r w:rsidRPr="00C605FA">
        <w:rPr>
          <w:rFonts w:ascii="Times New Roman" w:hAnsi="Times New Roman"/>
          <w:sz w:val="17"/>
          <w:szCs w:val="17"/>
          <w:lang w:val="ru-RU"/>
        </w:rPr>
        <w:t>комерческого</w:t>
      </w:r>
      <w:r w:rsidRPr="00C605FA">
        <w:rPr>
          <w:rFonts w:ascii="Times New Roman" w:hAnsi="Times New Roman"/>
          <w:sz w:val="17"/>
          <w:szCs w:val="17"/>
          <w:lang w:val="en-GB"/>
        </w:rPr>
        <w:t xml:space="preserve"> </w:t>
      </w:r>
      <w:r w:rsidRPr="00C605FA">
        <w:rPr>
          <w:rFonts w:ascii="Times New Roman" w:hAnsi="Times New Roman"/>
          <w:sz w:val="17"/>
          <w:szCs w:val="17"/>
          <w:lang w:val="ru-RU"/>
        </w:rPr>
        <w:t>механического</w:t>
      </w:r>
      <w:r w:rsidRPr="00C605FA">
        <w:rPr>
          <w:rFonts w:ascii="Times New Roman" w:hAnsi="Times New Roman"/>
          <w:sz w:val="17"/>
          <w:szCs w:val="17"/>
          <w:lang w:val="en-GB"/>
        </w:rPr>
        <w:t xml:space="preserve"> </w:t>
      </w:r>
      <w:r w:rsidRPr="00C605FA">
        <w:rPr>
          <w:rFonts w:ascii="Times New Roman" w:hAnsi="Times New Roman"/>
          <w:sz w:val="17"/>
          <w:szCs w:val="17"/>
          <w:lang w:val="ru-RU"/>
        </w:rPr>
        <w:t>транспортного</w:t>
      </w:r>
      <w:r w:rsidRPr="00C605FA">
        <w:rPr>
          <w:rFonts w:ascii="Times New Roman" w:hAnsi="Times New Roman"/>
          <w:sz w:val="17"/>
          <w:szCs w:val="17"/>
          <w:lang w:val="en-GB"/>
        </w:rPr>
        <w:t xml:space="preserve"> </w:t>
      </w:r>
      <w:r w:rsidRPr="00C605FA">
        <w:rPr>
          <w:rFonts w:ascii="Times New Roman" w:hAnsi="Times New Roman"/>
          <w:sz w:val="17"/>
          <w:szCs w:val="17"/>
          <w:lang w:val="ru-RU"/>
        </w:rPr>
        <w:t>средства</w:t>
      </w:r>
      <w:r w:rsidRPr="00C605FA">
        <w:rPr>
          <w:rFonts w:ascii="Times New Roman" w:hAnsi="Times New Roman"/>
          <w:sz w:val="17"/>
          <w:szCs w:val="17"/>
          <w:lang w:val="en-GB"/>
        </w:rPr>
        <w:t xml:space="preserve"> / </w:t>
      </w:r>
      <w:proofErr w:type="gramStart"/>
      <w:r w:rsidRPr="00C605FA">
        <w:rPr>
          <w:rFonts w:ascii="Times New Roman" w:hAnsi="Times New Roman"/>
          <w:sz w:val="17"/>
          <w:szCs w:val="17"/>
          <w:lang w:val="en-GB"/>
        </w:rPr>
        <w:t>To</w:t>
      </w:r>
      <w:proofErr w:type="gramEnd"/>
      <w:r w:rsidRPr="00C605FA">
        <w:rPr>
          <w:rFonts w:ascii="Times New Roman" w:hAnsi="Times New Roman"/>
          <w:sz w:val="17"/>
          <w:szCs w:val="17"/>
          <w:lang w:val="en-GB"/>
        </w:rPr>
        <w:t xml:space="preserve"> be completed </w:t>
      </w:r>
      <w:r w:rsidR="00085885">
        <w:rPr>
          <w:rFonts w:ascii="Times New Roman" w:hAnsi="Times New Roman"/>
          <w:sz w:val="17"/>
          <w:szCs w:val="17"/>
          <w:lang w:val="en-GB"/>
        </w:rPr>
        <w:t xml:space="preserve">by </w:t>
      </w:r>
      <w:r w:rsidR="00E532C1" w:rsidRPr="00C605FA">
        <w:rPr>
          <w:rFonts w:ascii="Times New Roman" w:hAnsi="Times New Roman"/>
          <w:sz w:val="17"/>
          <w:szCs w:val="17"/>
          <w:lang w:val="en-GB"/>
        </w:rPr>
        <w:t xml:space="preserve">drivers </w:t>
      </w:r>
      <w:r w:rsidR="00E532C1">
        <w:rPr>
          <w:rFonts w:ascii="Times New Roman" w:hAnsi="Times New Roman"/>
          <w:sz w:val="17"/>
          <w:szCs w:val="17"/>
          <w:lang w:val="en-GB"/>
        </w:rPr>
        <w:t xml:space="preserve">of </w:t>
      </w:r>
      <w:r w:rsidRPr="00C605FA">
        <w:rPr>
          <w:rFonts w:ascii="Times New Roman" w:hAnsi="Times New Roman"/>
          <w:sz w:val="17"/>
          <w:szCs w:val="17"/>
          <w:lang w:val="en-GB"/>
        </w:rPr>
        <w:t>commercial motor vehicle</w:t>
      </w:r>
      <w:r w:rsidR="00E532C1">
        <w:rPr>
          <w:rFonts w:ascii="Times New Roman" w:hAnsi="Times New Roman"/>
          <w:sz w:val="17"/>
          <w:szCs w:val="17"/>
          <w:lang w:val="en-GB"/>
        </w:rPr>
        <w:t>s</w:t>
      </w:r>
      <w:r w:rsidRPr="00C605FA">
        <w:rPr>
          <w:rFonts w:ascii="Times New Roman" w:hAnsi="Times New Roman"/>
          <w:sz w:val="17"/>
          <w:szCs w:val="17"/>
          <w:lang w:val="en-GB"/>
        </w:rPr>
        <w:t>)</w:t>
      </w:r>
    </w:p>
    <w:p w:rsidR="00A03B9C" w:rsidRPr="00842A24" w:rsidRDefault="00A03B9C" w:rsidP="00A03B9C">
      <w:pPr>
        <w:spacing w:after="0" w:line="260" w:lineRule="exact"/>
        <w:rPr>
          <w:rFonts w:ascii="Times New Roman" w:hAnsi="Times New Roman"/>
          <w:sz w:val="24"/>
          <w:szCs w:val="18"/>
          <w:lang w:val="en-GB"/>
        </w:rPr>
      </w:pPr>
    </w:p>
    <w:tbl>
      <w:tblPr>
        <w:tblW w:w="5544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54"/>
        <w:gridCol w:w="3463"/>
      </w:tblGrid>
      <w:tr w:rsidR="00A03B9C" w:rsidRPr="00C605FA" w:rsidTr="00B574BA"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rPr>
                <w:rFonts w:ascii="Times New Roman" w:eastAsia="Times New Roman" w:hAnsi="Times New Roman"/>
                <w:sz w:val="19"/>
                <w:lang w:val="en-GB"/>
              </w:rPr>
            </w:pP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Komerciālā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mehāniskā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transportlīdzekļa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turētāja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 (</w:t>
            </w: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īpašnieka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 xml:space="preserve">) </w:t>
            </w: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GB"/>
              </w:rPr>
              <w:t>nosaukums</w:t>
            </w:r>
            <w:proofErr w:type="spellEnd"/>
          </w:p>
          <w:p w:rsidR="00A03B9C" w:rsidRPr="00C92A06" w:rsidRDefault="0054213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Держатель</w:t>
            </w:r>
            <w:r w:rsidRPr="00C92A06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(</w:t>
            </w:r>
            <w:r w:rsidR="00A03B9C"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владел</w:t>
            </w:r>
            <w:r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е</w:t>
            </w:r>
            <w:r w:rsidR="00A03B9C"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ц</w:t>
            </w:r>
            <w:r w:rsidRPr="00C92A06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)</w:t>
            </w:r>
            <w:r w:rsidR="00A03B9C" w:rsidRPr="00C92A06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r w:rsidR="00A03B9C"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коммерческого</w:t>
            </w:r>
            <w:r w:rsidR="00A03B9C" w:rsidRPr="00C92A06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r w:rsidR="00A03B9C" w:rsidRPr="00C605F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ru-RU"/>
              </w:rPr>
              <w:t>транспортного</w:t>
            </w:r>
            <w:r w:rsidR="00A03B9C" w:rsidRPr="00C92A06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r w:rsidR="00A03B9C" w:rsidRPr="00C605F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ru-RU"/>
              </w:rPr>
              <w:t>средства</w:t>
            </w:r>
            <w:r w:rsidR="00A03B9C" w:rsidRPr="00C92A06">
              <w:rPr>
                <w:rFonts w:ascii="Times New Roman" w:eastAsia="Times New Roman" w:hAnsi="Times New Roman"/>
                <w:color w:val="000000"/>
                <w:sz w:val="17"/>
                <w:szCs w:val="17"/>
                <w:u w:val="single"/>
                <w:lang w:val="en-US"/>
              </w:rPr>
              <w:t xml:space="preserve"> </w:t>
            </w:r>
          </w:p>
          <w:p w:rsidR="00A03B9C" w:rsidRPr="00C605FA" w:rsidRDefault="00085885" w:rsidP="00E532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Name of the holder</w:t>
            </w:r>
            <w:r w:rsidRPr="00C605FA" w:rsidDel="00085885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r w:rsidR="00E532C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(owner) </w:t>
            </w:r>
            <w:r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of the c</w:t>
            </w:r>
            <w:r w:rsidR="00A03B9C"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ommercial vehicle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8"/>
                <w:lang w:val="en-US"/>
              </w:rPr>
            </w:pPr>
          </w:p>
        </w:tc>
      </w:tr>
      <w:tr w:rsidR="00A03B9C" w:rsidRPr="00C605FA" w:rsidTr="00B574BA"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rPr>
                <w:rFonts w:ascii="Times New Roman" w:eastAsia="Times New Roman" w:hAnsi="Times New Roman"/>
                <w:sz w:val="19"/>
              </w:rPr>
            </w:pPr>
            <w:r w:rsidRPr="00C605FA">
              <w:rPr>
                <w:rFonts w:ascii="Times New Roman" w:eastAsia="Times New Roman" w:hAnsi="Times New Roman"/>
                <w:sz w:val="19"/>
              </w:rPr>
              <w:t>Komerciālā mehāniskā transportlīdzekļa turētāja (īpašnieka) reģistrācijas numurs</w:t>
            </w:r>
          </w:p>
          <w:p w:rsidR="00A03B9C" w:rsidRPr="00C605FA" w:rsidRDefault="00A03B9C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 xml:space="preserve">Регистрационный </w:t>
            </w:r>
            <w:proofErr w:type="gram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 xml:space="preserve">номер </w:t>
            </w:r>
            <w:r w:rsidR="0054213B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 xml:space="preserve"> держателя</w:t>
            </w:r>
            <w:proofErr w:type="gramEnd"/>
            <w:r w:rsidR="0054213B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 xml:space="preserve"> (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владельца</w:t>
            </w:r>
            <w:r w:rsidR="0054213B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>)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 xml:space="preserve"> </w:t>
            </w:r>
            <w:r w:rsidR="0054213B"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 xml:space="preserve">коммерческого 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ru-RU"/>
              </w:rPr>
              <w:t xml:space="preserve">транспортного средства </w:t>
            </w:r>
          </w:p>
          <w:p w:rsidR="00A03B9C" w:rsidRPr="00C605FA" w:rsidRDefault="00085885" w:rsidP="00085885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R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egistration number </w:t>
            </w:r>
            <w:r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of the 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holder (owner)</w:t>
            </w:r>
            <w:r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of the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commercial v</w:t>
            </w:r>
            <w:r w:rsidR="00A03B9C"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ehicle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8"/>
                <w:lang w:val="en-US"/>
              </w:rPr>
            </w:pPr>
          </w:p>
        </w:tc>
      </w:tr>
    </w:tbl>
    <w:p w:rsidR="00A03B9C" w:rsidRPr="00842A24" w:rsidRDefault="00A03B9C" w:rsidP="00A03B9C">
      <w:pPr>
        <w:spacing w:after="0" w:line="260" w:lineRule="exact"/>
        <w:rPr>
          <w:rFonts w:ascii="Times New Roman" w:hAnsi="Times New Roman"/>
          <w:sz w:val="24"/>
          <w:szCs w:val="4"/>
          <w:lang w:val="en-US"/>
        </w:rPr>
      </w:pPr>
    </w:p>
    <w:tbl>
      <w:tblPr>
        <w:tblW w:w="5544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2"/>
        <w:gridCol w:w="1352"/>
        <w:gridCol w:w="2123"/>
      </w:tblGrid>
      <w:tr w:rsidR="00A03B9C" w:rsidRPr="00C605FA" w:rsidTr="00B574BA"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8"/>
                <w:lang w:val="en-US"/>
              </w:rPr>
            </w:pPr>
          </w:p>
          <w:p w:rsidR="00A03B9C" w:rsidRPr="00C605FA" w:rsidRDefault="00A03B9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8"/>
                <w:lang w:val="en-US"/>
              </w:rPr>
            </w:pP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US"/>
              </w:rPr>
              <w:t>Nobraukuma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en-US"/>
              </w:rPr>
              <w:t xml:space="preserve"> (</w:t>
            </w: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US"/>
              </w:rPr>
              <w:t>odometra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lang w:val="en-US"/>
              </w:rPr>
              <w:t xml:space="preserve">) </w:t>
            </w: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US"/>
              </w:rPr>
              <w:t>rādījums</w:t>
            </w:r>
            <w:proofErr w:type="spellEnd"/>
            <w:r w:rsidRPr="00C605FA">
              <w:rPr>
                <w:rFonts w:ascii="Times New Roman" w:eastAsia="Times New Roman" w:hAnsi="Times New Roman"/>
                <w:sz w:val="19"/>
                <w:szCs w:val="18"/>
                <w:lang w:val="en-US"/>
              </w:rPr>
              <w:t xml:space="preserve"> </w:t>
            </w:r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/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Показания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одометра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/ Odometer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9C" w:rsidRPr="00C605FA" w:rsidRDefault="00A03B9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C" w:rsidRPr="00C605FA" w:rsidRDefault="00A03B9C">
            <w:pPr>
              <w:spacing w:after="0" w:line="240" w:lineRule="auto"/>
              <w:rPr>
                <w:rFonts w:ascii="Times New Roman" w:eastAsia="Times New Roman" w:hAnsi="Times New Roman"/>
                <w:sz w:val="19"/>
                <w:lang w:val="en-US"/>
              </w:rPr>
            </w:pPr>
            <w:proofErr w:type="spellStart"/>
            <w:r w:rsidRPr="00C605FA">
              <w:rPr>
                <w:rFonts w:ascii="Times New Roman" w:eastAsia="Times New Roman" w:hAnsi="Times New Roman"/>
                <w:sz w:val="19"/>
                <w:lang w:val="en-US"/>
              </w:rPr>
              <w:t>Kilometri</w:t>
            </w:r>
            <w:proofErr w:type="spellEnd"/>
          </w:p>
          <w:p w:rsidR="00A03B9C" w:rsidRPr="00C605FA" w:rsidRDefault="00A03B9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8"/>
                <w:lang w:val="en-US"/>
              </w:rPr>
            </w:pPr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/</w:t>
            </w:r>
            <w:proofErr w:type="spellStart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километры</w:t>
            </w:r>
            <w:proofErr w:type="spellEnd"/>
            <w:r w:rsidRPr="00C605FA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//kilometers/</w:t>
            </w:r>
          </w:p>
        </w:tc>
      </w:tr>
    </w:tbl>
    <w:p w:rsidR="00A03B9C" w:rsidRPr="00842A24" w:rsidRDefault="00A03B9C" w:rsidP="00A03B9C">
      <w:pPr>
        <w:tabs>
          <w:tab w:val="left" w:pos="7371"/>
        </w:tabs>
        <w:spacing w:after="0" w:line="260" w:lineRule="exact"/>
        <w:jc w:val="both"/>
        <w:rPr>
          <w:rFonts w:ascii="Times New Roman" w:hAnsi="Times New Roman"/>
          <w:sz w:val="24"/>
          <w:szCs w:val="28"/>
          <w:lang w:val="en-GB"/>
        </w:rPr>
      </w:pPr>
    </w:p>
    <w:p w:rsidR="00B77160" w:rsidRDefault="00A03B9C" w:rsidP="00401EA6">
      <w:pPr>
        <w:spacing w:after="0" w:line="260" w:lineRule="exact"/>
        <w:ind w:left="-426"/>
        <w:rPr>
          <w:rFonts w:ascii="Times New Roman" w:hAnsi="Times New Roman"/>
          <w:sz w:val="19"/>
          <w:lang w:val="en-GB"/>
        </w:rPr>
      </w:pPr>
      <w:proofErr w:type="spellStart"/>
      <w:r w:rsidRPr="00C605FA">
        <w:rPr>
          <w:rFonts w:ascii="Times New Roman" w:hAnsi="Times New Roman"/>
          <w:sz w:val="19"/>
          <w:lang w:val="en-GB"/>
        </w:rPr>
        <w:t>Paraksts</w:t>
      </w:r>
      <w:proofErr w:type="spellEnd"/>
      <w:r w:rsidRPr="00C605FA">
        <w:rPr>
          <w:rFonts w:ascii="Times New Roman" w:hAnsi="Times New Roman"/>
          <w:bCs/>
          <w:sz w:val="17"/>
          <w:szCs w:val="17"/>
          <w:lang w:val="en-GB"/>
        </w:rPr>
        <w:t>/</w:t>
      </w:r>
      <w:r w:rsidR="0054213B">
        <w:rPr>
          <w:rFonts w:ascii="Times New Roman" w:hAnsi="Times New Roman"/>
          <w:bCs/>
          <w:sz w:val="17"/>
          <w:szCs w:val="17"/>
          <w:lang w:val="ru-RU"/>
        </w:rPr>
        <w:t>П</w:t>
      </w:r>
      <w:proofErr w:type="spellStart"/>
      <w:r w:rsidRPr="00C605FA">
        <w:rPr>
          <w:rFonts w:ascii="Times New Roman" w:hAnsi="Times New Roman"/>
          <w:bCs/>
          <w:sz w:val="17"/>
          <w:szCs w:val="17"/>
          <w:lang w:val="en-GB"/>
        </w:rPr>
        <w:t>одпись</w:t>
      </w:r>
      <w:proofErr w:type="spellEnd"/>
      <w:r w:rsidRPr="00C605FA">
        <w:rPr>
          <w:rFonts w:ascii="Times New Roman" w:hAnsi="Times New Roman"/>
          <w:bCs/>
          <w:sz w:val="17"/>
          <w:szCs w:val="17"/>
          <w:lang w:val="en-GB"/>
        </w:rPr>
        <w:t>/Signature /</w:t>
      </w:r>
      <w:r w:rsidRPr="00C605FA">
        <w:rPr>
          <w:rFonts w:ascii="Times New Roman" w:hAnsi="Times New Roman"/>
          <w:sz w:val="19"/>
          <w:lang w:val="en-GB"/>
        </w:rPr>
        <w:t>_____________________________</w:t>
      </w:r>
    </w:p>
    <w:p w:rsidR="00077234" w:rsidRPr="00C605FA" w:rsidRDefault="00077234" w:rsidP="00A03B9C">
      <w:pPr>
        <w:spacing w:after="0" w:line="260" w:lineRule="exact"/>
        <w:rPr>
          <w:rFonts w:ascii="Times New Roman" w:hAnsi="Times New Roman"/>
          <w:sz w:val="19"/>
          <w:lang w:val="en-GB"/>
        </w:rPr>
      </w:pPr>
    </w:p>
    <w:sectPr w:rsidR="00077234" w:rsidRPr="00C605FA" w:rsidSect="00842A24">
      <w:pgSz w:w="12240" w:h="15840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9C"/>
    <w:rsid w:val="00031A60"/>
    <w:rsid w:val="00077234"/>
    <w:rsid w:val="00085885"/>
    <w:rsid w:val="002A2815"/>
    <w:rsid w:val="00387AF8"/>
    <w:rsid w:val="003B6E13"/>
    <w:rsid w:val="00401EA6"/>
    <w:rsid w:val="0054213B"/>
    <w:rsid w:val="006464B9"/>
    <w:rsid w:val="006F6997"/>
    <w:rsid w:val="007121B8"/>
    <w:rsid w:val="0074505E"/>
    <w:rsid w:val="007A16B5"/>
    <w:rsid w:val="00842A24"/>
    <w:rsid w:val="009A7D68"/>
    <w:rsid w:val="009D4B4A"/>
    <w:rsid w:val="00A03B9C"/>
    <w:rsid w:val="00B574BA"/>
    <w:rsid w:val="00B77160"/>
    <w:rsid w:val="00C605FA"/>
    <w:rsid w:val="00C92A06"/>
    <w:rsid w:val="00E5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414A"/>
  <w15:docId w15:val="{5EF4A415-8A2E-447D-B71D-7BADF922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B9C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3B9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A03B9C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03B9C"/>
    <w:pPr>
      <w:ind w:left="720"/>
      <w:contextualSpacing/>
    </w:pPr>
  </w:style>
  <w:style w:type="paragraph" w:customStyle="1" w:styleId="naisf">
    <w:name w:val="naisf"/>
    <w:basedOn w:val="Normal"/>
    <w:rsid w:val="00A03B9C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ps">
    <w:name w:val="hps"/>
    <w:rsid w:val="00A03B9C"/>
  </w:style>
  <w:style w:type="character" w:customStyle="1" w:styleId="shorttext">
    <w:name w:val="short_text"/>
    <w:rsid w:val="00A03B9C"/>
  </w:style>
  <w:style w:type="paragraph" w:styleId="BalloonText">
    <w:name w:val="Balloon Text"/>
    <w:basedOn w:val="Normal"/>
    <w:link w:val="BalloonTextChar"/>
    <w:uiPriority w:val="99"/>
    <w:semiHidden/>
    <w:unhideWhenUsed/>
    <w:rsid w:val="00A0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9C"/>
    <w:rPr>
      <w:rFonts w:ascii="Tahoma" w:eastAsia="Calibri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2707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Muitas pārvalde</cp:lastModifiedBy>
  <cp:revision>2</cp:revision>
  <dcterms:created xsi:type="dcterms:W3CDTF">2019-07-19T08:45:00Z</dcterms:created>
  <dcterms:modified xsi:type="dcterms:W3CDTF">2019-07-19T08:45:00Z</dcterms:modified>
</cp:coreProperties>
</file>